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="Calibri" w:eastAsia="Arial Unicode MS" w:hAnsi="Calibri" w:cs="Calibri"/>
          <w:sz w:val="40"/>
          <w:szCs w:val="40"/>
        </w:rPr>
      </w:sdtEndPr>
      <w:sdtContent>
        <w:p w14:paraId="0B022D2C" w14:textId="7DDEDE00" w:rsidR="000E4E70" w:rsidRPr="00840B0E" w:rsidRDefault="00840B0E" w:rsidP="00840B0E">
          <w:pPr>
            <w:spacing w:after="0" w:line="276" w:lineRule="auto"/>
            <w:contextualSpacing/>
            <w:jc w:val="both"/>
            <w:rPr>
              <w:rFonts w:ascii="Times New Roman" w:hAnsi="Times New Roman" w:cs="Times New Roman"/>
              <w:sz w:val="56"/>
              <w:szCs w:val="56"/>
            </w:rPr>
          </w:pPr>
          <w:r w:rsidRPr="00840B0E">
            <w:rPr>
              <w:rFonts w:ascii="Times New Roman" w:hAnsi="Times New Roman" w:cs="Times New Roman"/>
              <w:noProof/>
              <w:lang w:eastAsia="ru-RU"/>
            </w:rPr>
            <w:drawing>
              <wp:inline distT="0" distB="0" distL="0" distR="0" wp14:anchorId="3CF4E543" wp14:editId="01CCFEF1">
                <wp:extent cx="3340735" cy="1286510"/>
                <wp:effectExtent l="0" t="0" r="0" b="889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40735" cy="1286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69F7956B" w14:textId="0ADE2FD6" w:rsidR="00840B0E" w:rsidRPr="00840B0E" w:rsidRDefault="00840B0E" w:rsidP="00840B0E">
          <w:pPr>
            <w:spacing w:after="0" w:line="276" w:lineRule="auto"/>
            <w:contextualSpacing/>
            <w:jc w:val="both"/>
            <w:rPr>
              <w:rFonts w:ascii="Times New Roman" w:hAnsi="Times New Roman" w:cs="Times New Roman"/>
              <w:sz w:val="56"/>
              <w:szCs w:val="56"/>
            </w:rPr>
          </w:pPr>
        </w:p>
        <w:p w14:paraId="08DDE6E8" w14:textId="77777777" w:rsidR="00840B0E" w:rsidRPr="00840B0E" w:rsidRDefault="00840B0E" w:rsidP="00840B0E">
          <w:pPr>
            <w:spacing w:after="0" w:line="276" w:lineRule="auto"/>
            <w:contextualSpacing/>
            <w:jc w:val="both"/>
            <w:rPr>
              <w:rFonts w:ascii="Times New Roman" w:hAnsi="Times New Roman" w:cs="Times New Roman"/>
              <w:sz w:val="56"/>
              <w:szCs w:val="56"/>
            </w:rPr>
          </w:pPr>
        </w:p>
        <w:p w14:paraId="6D8BA189" w14:textId="77777777" w:rsidR="000E4E70" w:rsidRPr="00840B0E" w:rsidRDefault="000E4E70" w:rsidP="00840B0E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840B0E"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20C0F996" w14:textId="77777777" w:rsidR="000E4E70" w:rsidRPr="00840B0E" w:rsidRDefault="000E4E70" w:rsidP="00840B0E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840B0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Pr="00840B0E">
            <w:rPr>
              <w:rFonts w:ascii="Times New Roman" w:eastAsia="Arial Unicode MS" w:hAnsi="Times New Roman" w:cs="Times New Roman"/>
              <w:sz w:val="40"/>
              <w:szCs w:val="40"/>
              <w:u w:val="single"/>
            </w:rPr>
            <w:t>Водитель грузовика</w:t>
          </w:r>
          <w:r w:rsidRPr="00840B0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2633A9DD" w14:textId="264F3032" w:rsidR="000E4E70" w:rsidRPr="00840B0E" w:rsidRDefault="001B796B" w:rsidP="00840B0E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840B0E">
            <w:rPr>
              <w:rFonts w:ascii="Times New Roman" w:eastAsia="Arial Unicode MS" w:hAnsi="Times New Roman" w:cs="Times New Roman"/>
              <w:i/>
              <w:sz w:val="40"/>
              <w:szCs w:val="40"/>
            </w:rPr>
            <w:t>Регионального этапа</w:t>
          </w:r>
          <w:r w:rsidR="000E4E70" w:rsidRPr="00840B0E">
            <w:rPr>
              <w:rFonts w:ascii="Times New Roman" w:eastAsia="Arial Unicode MS" w:hAnsi="Times New Roman" w:cs="Times New Roman"/>
              <w:sz w:val="40"/>
              <w:szCs w:val="40"/>
            </w:rPr>
            <w:t xml:space="preserve"> </w:t>
          </w:r>
          <w:r w:rsidRPr="00840B0E">
            <w:rPr>
              <w:rFonts w:ascii="Times New Roman" w:eastAsia="Arial Unicode MS" w:hAnsi="Times New Roman" w:cs="Times New Roman"/>
              <w:sz w:val="40"/>
              <w:szCs w:val="40"/>
            </w:rPr>
            <w:t>Ч</w:t>
          </w:r>
          <w:r w:rsidR="000E4E70" w:rsidRPr="00840B0E">
            <w:rPr>
              <w:rFonts w:ascii="Times New Roman" w:eastAsia="Arial Unicode MS" w:hAnsi="Times New Roman" w:cs="Times New Roman"/>
              <w:sz w:val="40"/>
              <w:szCs w:val="40"/>
            </w:rPr>
            <w:t>емпионата по</w:t>
          </w:r>
          <w:r w:rsidR="00840B0E">
            <w:rPr>
              <w:rFonts w:ascii="Times New Roman" w:eastAsia="Arial Unicode MS" w:hAnsi="Times New Roman" w:cs="Times New Roman"/>
              <w:sz w:val="40"/>
              <w:szCs w:val="40"/>
            </w:rPr>
            <w:t xml:space="preserve"> </w:t>
          </w:r>
          <w:r w:rsidR="000E4E70" w:rsidRPr="00840B0E">
            <w:rPr>
              <w:rFonts w:ascii="Times New Roman" w:eastAsia="Arial Unicode MS" w:hAnsi="Times New Roman" w:cs="Times New Roman"/>
              <w:sz w:val="40"/>
              <w:szCs w:val="40"/>
            </w:rPr>
            <w:t>профессиональному мастерству «Профессионалы» в 2026г.</w:t>
          </w:r>
        </w:p>
        <w:p w14:paraId="270849DF" w14:textId="13731A4D" w:rsidR="000E4E70" w:rsidRPr="00840B0E" w:rsidRDefault="00024320" w:rsidP="00840B0E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>
            <w:rPr>
              <w:rFonts w:ascii="Times New Roman" w:eastAsia="Arial Unicode MS" w:hAnsi="Times New Roman" w:cs="Times New Roman"/>
              <w:sz w:val="40"/>
              <w:szCs w:val="40"/>
            </w:rPr>
            <w:t>Иркутская область</w:t>
          </w:r>
        </w:p>
      </w:sdtContent>
    </w:sdt>
    <w:p w14:paraId="0406A78A" w14:textId="77777777" w:rsidR="000E4E70" w:rsidRPr="00840B0E" w:rsidRDefault="000E4E70" w:rsidP="00840B0E">
      <w:pPr>
        <w:spacing w:after="0" w:line="276" w:lineRule="auto"/>
        <w:contextualSpacing/>
        <w:jc w:val="center"/>
        <w:rPr>
          <w:rFonts w:ascii="Times New Roman" w:hAnsi="Times New Roman" w:cs="Times New Roman"/>
          <w:lang w:bidi="en-US"/>
        </w:rPr>
      </w:pPr>
      <w:r w:rsidRPr="00840B0E">
        <w:rPr>
          <w:rFonts w:ascii="Times New Roman" w:hAnsi="Times New Roman" w:cs="Times New Roman"/>
          <w:lang w:bidi="en-US"/>
        </w:rPr>
        <w:t>(субъект РФ)</w:t>
      </w:r>
    </w:p>
    <w:p w14:paraId="0E55FD1A" w14:textId="77777777" w:rsidR="007019FD" w:rsidRPr="00840B0E" w:rsidRDefault="007019FD" w:rsidP="00840B0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DB891E" w14:textId="77777777" w:rsidR="007019FD" w:rsidRPr="00840B0E" w:rsidRDefault="007019FD" w:rsidP="00840B0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27FFFD" w14:textId="77777777" w:rsidR="007019FD" w:rsidRPr="00840B0E" w:rsidRDefault="007019FD" w:rsidP="00840B0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9480AC" w14:textId="77777777" w:rsidR="007019FD" w:rsidRPr="00840B0E" w:rsidRDefault="007019FD" w:rsidP="00840B0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1938AE" w14:textId="77777777" w:rsidR="007019FD" w:rsidRPr="00840B0E" w:rsidRDefault="007019FD" w:rsidP="00840B0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A017CA" w14:textId="77777777" w:rsidR="007019FD" w:rsidRPr="00840B0E" w:rsidRDefault="007019FD" w:rsidP="00840B0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BDA382" w14:textId="77777777" w:rsidR="007019FD" w:rsidRPr="00840B0E" w:rsidRDefault="007019FD" w:rsidP="00840B0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368746" w14:textId="77777777" w:rsidR="007019FD" w:rsidRPr="00840B0E" w:rsidRDefault="007019FD" w:rsidP="00840B0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F04220" w14:textId="77777777" w:rsidR="007019FD" w:rsidRPr="00840B0E" w:rsidRDefault="007019FD" w:rsidP="00840B0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A2F571" w14:textId="77777777" w:rsidR="001B796B" w:rsidRPr="00840B0E" w:rsidRDefault="007C3424" w:rsidP="00840B0E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1B796B" w:rsidRPr="00840B0E" w:rsidSect="00CD32C3">
          <w:footerReference w:type="default" r:id="rId11"/>
          <w:pgSz w:w="11906" w:h="16838"/>
          <w:pgMar w:top="1134" w:right="849" w:bottom="1134" w:left="1984" w:header="624" w:footer="170" w:gutter="0"/>
          <w:pgNumType w:start="0"/>
          <w:cols w:space="1701"/>
          <w:titlePg/>
          <w:docGrid w:linePitch="360"/>
        </w:sectPr>
      </w:pPr>
      <w:r w:rsidRPr="00840B0E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E4E70" w:rsidRPr="00840B0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40B0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409A32F5" w14:textId="77777777" w:rsidR="007019FD" w:rsidRPr="0016755D" w:rsidRDefault="007C3424" w:rsidP="0016755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55D">
        <w:rPr>
          <w:rFonts w:ascii="Times New Roman" w:eastAsia="Times New Roman" w:hAnsi="Times New Roman" w:cs="Times New Roman"/>
          <w:sz w:val="28"/>
          <w:szCs w:val="28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76A1A7F5" w14:textId="77777777" w:rsidR="007019FD" w:rsidRPr="0016755D" w:rsidRDefault="007019FD" w:rsidP="0016755D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B562BB" w14:textId="77777777" w:rsidR="007019FD" w:rsidRPr="0016755D" w:rsidRDefault="007C3424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755D">
        <w:rPr>
          <w:rFonts w:ascii="Times New Roman" w:eastAsia="Times New Roman" w:hAnsi="Times New Roman" w:cs="Times New Roman"/>
          <w:b/>
          <w:sz w:val="28"/>
          <w:szCs w:val="28"/>
        </w:rPr>
        <w:t>Конкурсное задание включает в себя следующие разделы:</w:t>
      </w:r>
    </w:p>
    <w:sdt>
      <w:sdtPr>
        <w:rPr>
          <w:rFonts w:ascii="Times New Roman" w:eastAsia="Calibri" w:hAnsi="Times New Roman" w:cs="Calibri"/>
          <w:b w:val="0"/>
          <w:bCs w:val="0"/>
          <w:caps w:val="0"/>
          <w:color w:val="auto"/>
          <w:sz w:val="22"/>
          <w:szCs w:val="22"/>
          <w:lang w:eastAsia="zh-CN"/>
        </w:rPr>
        <w:id w:val="-391425096"/>
        <w:docPartObj>
          <w:docPartGallery w:val="Table of Contents"/>
          <w:docPartUnique/>
        </w:docPartObj>
      </w:sdtPr>
      <w:sdtEndPr/>
      <w:sdtContent>
        <w:p w14:paraId="445C4E5B" w14:textId="23FA6FCC" w:rsidR="0016755D" w:rsidRPr="0016755D" w:rsidRDefault="0016755D" w:rsidP="0016755D">
          <w:pPr>
            <w:pStyle w:val="aff5"/>
            <w:spacing w:before="0" w:line="360" w:lineRule="auto"/>
            <w:jc w:val="both"/>
            <w:rPr>
              <w:rFonts w:ascii="Times New Roman" w:hAnsi="Times New Roman"/>
              <w:color w:val="auto"/>
            </w:rPr>
          </w:pPr>
        </w:p>
        <w:p w14:paraId="63CA38DE" w14:textId="3FFF4DED" w:rsidR="0016755D" w:rsidRPr="0016755D" w:rsidRDefault="0016755D" w:rsidP="0016755D">
          <w:pPr>
            <w:pStyle w:val="12"/>
            <w:tabs>
              <w:tab w:val="clear" w:pos="9825"/>
              <w:tab w:val="right" w:leader="dot" w:pos="9072"/>
            </w:tabs>
            <w:contextualSpacing/>
            <w:jc w:val="both"/>
            <w:rPr>
              <w:rFonts w:ascii="Times New Roman" w:eastAsiaTheme="minorEastAsia" w:hAnsi="Times New Roman"/>
              <w:bCs w:val="0"/>
              <w:noProof/>
              <w:szCs w:val="24"/>
              <w:lang w:val="ru-RU" w:eastAsia="ru-RU"/>
            </w:rPr>
          </w:pPr>
          <w:r w:rsidRPr="0016755D">
            <w:rPr>
              <w:rFonts w:ascii="Times New Roman" w:hAnsi="Times New Roman"/>
              <w:sz w:val="28"/>
            </w:rPr>
            <w:fldChar w:fldCharType="begin"/>
          </w:r>
          <w:r w:rsidRPr="0016755D">
            <w:rPr>
              <w:rFonts w:ascii="Times New Roman" w:hAnsi="Times New Roman"/>
              <w:sz w:val="28"/>
            </w:rPr>
            <w:instrText xml:space="preserve"> TOC \o "1-3" \h \z \u </w:instrText>
          </w:r>
          <w:r w:rsidRPr="0016755D">
            <w:rPr>
              <w:rFonts w:ascii="Times New Roman" w:hAnsi="Times New Roman"/>
              <w:sz w:val="28"/>
            </w:rPr>
            <w:fldChar w:fldCharType="separate"/>
          </w:r>
          <w:hyperlink w:anchor="_Toc211590429" w:history="1">
            <w:r w:rsidRPr="0016755D">
              <w:rPr>
                <w:rStyle w:val="af8"/>
                <w:rFonts w:ascii="Times New Roman" w:hAnsi="Times New Roman"/>
                <w:noProof/>
                <w:color w:val="auto"/>
                <w:szCs w:val="24"/>
              </w:rPr>
              <w:t>1. ОСНОВНЫЕ ТРЕБОВАНИЯ КОМПЕТЕНЦИИ</w:t>
            </w:r>
            <w:r w:rsidRPr="0016755D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Pr="0016755D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Pr="0016755D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_Toc211590429 \h </w:instrText>
            </w:r>
            <w:r w:rsidRPr="0016755D">
              <w:rPr>
                <w:rFonts w:ascii="Times New Roman" w:hAnsi="Times New Roman"/>
                <w:noProof/>
                <w:webHidden/>
                <w:szCs w:val="24"/>
              </w:rPr>
            </w:r>
            <w:r w:rsidRPr="0016755D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CD32C3">
              <w:rPr>
                <w:rFonts w:ascii="Times New Roman" w:hAnsi="Times New Roman"/>
                <w:noProof/>
                <w:webHidden/>
                <w:szCs w:val="24"/>
              </w:rPr>
              <w:t>4</w:t>
            </w:r>
            <w:r w:rsidRPr="0016755D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5FF49AAD" w14:textId="59BA3164" w:rsidR="0016755D" w:rsidRPr="0016755D" w:rsidRDefault="007B3848" w:rsidP="0016755D">
          <w:pPr>
            <w:pStyle w:val="27"/>
            <w:tabs>
              <w:tab w:val="clear" w:pos="9639"/>
              <w:tab w:val="right" w:leader="dot" w:pos="9072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211590430" w:history="1">
            <w:r w:rsidR="0016755D" w:rsidRPr="0016755D">
              <w:rPr>
                <w:rStyle w:val="af8"/>
                <w:noProof/>
                <w:color w:val="auto"/>
                <w:sz w:val="24"/>
                <w:szCs w:val="24"/>
              </w:rPr>
              <w:t>1.1. ОБЩИЕ СВЕДЕНИЯ О ТРЕБОВАНИЯХ КОМПЕТЕНЦИИ</w:t>
            </w:r>
            <w:r w:rsidR="0016755D" w:rsidRPr="0016755D">
              <w:rPr>
                <w:noProof/>
                <w:webHidden/>
                <w:sz w:val="24"/>
                <w:szCs w:val="24"/>
              </w:rPr>
              <w:tab/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begin"/>
            </w:r>
            <w:r w:rsidR="0016755D" w:rsidRPr="0016755D">
              <w:rPr>
                <w:noProof/>
                <w:webHidden/>
                <w:sz w:val="24"/>
                <w:szCs w:val="24"/>
              </w:rPr>
              <w:instrText xml:space="preserve"> PAGEREF _Toc211590430 \h </w:instrText>
            </w:r>
            <w:r w:rsidR="0016755D" w:rsidRPr="0016755D">
              <w:rPr>
                <w:noProof/>
                <w:webHidden/>
                <w:sz w:val="24"/>
                <w:szCs w:val="24"/>
              </w:rPr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32C3">
              <w:rPr>
                <w:noProof/>
                <w:webHidden/>
                <w:sz w:val="24"/>
                <w:szCs w:val="24"/>
              </w:rPr>
              <w:t>4</w:t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DECC9E" w14:textId="0F376FF3" w:rsidR="0016755D" w:rsidRPr="0016755D" w:rsidRDefault="007B3848" w:rsidP="0016755D">
          <w:pPr>
            <w:pStyle w:val="27"/>
            <w:tabs>
              <w:tab w:val="clear" w:pos="9639"/>
              <w:tab w:val="right" w:leader="dot" w:pos="9072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211590431" w:history="1">
            <w:r w:rsidR="0016755D" w:rsidRPr="0016755D">
              <w:rPr>
                <w:rStyle w:val="af8"/>
                <w:noProof/>
                <w:color w:val="auto"/>
                <w:sz w:val="24"/>
                <w:szCs w:val="24"/>
              </w:rPr>
              <w:t>1.2. ПЕРЕЧЕНЬ ПРОФЕССИОНАЛЬНЫХ ЗАДАЧ СПЕЦИАЛИСТА ПО КОМПЕТЕНЦИИ «ВОДИТЕЛЬ ГРУЗОВИКА»</w:t>
            </w:r>
            <w:r w:rsidR="0016755D" w:rsidRPr="0016755D">
              <w:rPr>
                <w:noProof/>
                <w:webHidden/>
                <w:sz w:val="24"/>
                <w:szCs w:val="24"/>
              </w:rPr>
              <w:tab/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begin"/>
            </w:r>
            <w:r w:rsidR="0016755D" w:rsidRPr="0016755D">
              <w:rPr>
                <w:noProof/>
                <w:webHidden/>
                <w:sz w:val="24"/>
                <w:szCs w:val="24"/>
              </w:rPr>
              <w:instrText xml:space="preserve"> PAGEREF _Toc211590431 \h </w:instrText>
            </w:r>
            <w:r w:rsidR="0016755D" w:rsidRPr="0016755D">
              <w:rPr>
                <w:noProof/>
                <w:webHidden/>
                <w:sz w:val="24"/>
                <w:szCs w:val="24"/>
              </w:rPr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32C3">
              <w:rPr>
                <w:noProof/>
                <w:webHidden/>
                <w:sz w:val="24"/>
                <w:szCs w:val="24"/>
              </w:rPr>
              <w:t>4</w:t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5CA736" w14:textId="790D13A8" w:rsidR="0016755D" w:rsidRPr="0016755D" w:rsidRDefault="007B3848" w:rsidP="0016755D">
          <w:pPr>
            <w:pStyle w:val="27"/>
            <w:tabs>
              <w:tab w:val="clear" w:pos="9639"/>
              <w:tab w:val="right" w:leader="dot" w:pos="9072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211590432" w:history="1">
            <w:r w:rsidR="0016755D" w:rsidRPr="0016755D">
              <w:rPr>
                <w:rStyle w:val="af8"/>
                <w:noProof/>
                <w:color w:val="auto"/>
                <w:sz w:val="24"/>
                <w:szCs w:val="24"/>
              </w:rPr>
              <w:t>1.3. ТРЕБОВАНИЯ К СХЕМЕ ОЦЕНКИ</w:t>
            </w:r>
            <w:r w:rsidR="0016755D" w:rsidRPr="0016755D">
              <w:rPr>
                <w:noProof/>
                <w:webHidden/>
                <w:sz w:val="24"/>
                <w:szCs w:val="24"/>
              </w:rPr>
              <w:tab/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begin"/>
            </w:r>
            <w:r w:rsidR="0016755D" w:rsidRPr="0016755D">
              <w:rPr>
                <w:noProof/>
                <w:webHidden/>
                <w:sz w:val="24"/>
                <w:szCs w:val="24"/>
              </w:rPr>
              <w:instrText xml:space="preserve"> PAGEREF _Toc211590432 \h </w:instrText>
            </w:r>
            <w:r w:rsidR="0016755D" w:rsidRPr="0016755D">
              <w:rPr>
                <w:noProof/>
                <w:webHidden/>
                <w:sz w:val="24"/>
                <w:szCs w:val="24"/>
              </w:rPr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32C3">
              <w:rPr>
                <w:noProof/>
                <w:webHidden/>
                <w:sz w:val="24"/>
                <w:szCs w:val="24"/>
              </w:rPr>
              <w:t>9</w:t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8785FA" w14:textId="03968068" w:rsidR="0016755D" w:rsidRPr="0016755D" w:rsidRDefault="007B3848" w:rsidP="0016755D">
          <w:pPr>
            <w:pStyle w:val="27"/>
            <w:tabs>
              <w:tab w:val="clear" w:pos="9639"/>
              <w:tab w:val="right" w:leader="dot" w:pos="9072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211590433" w:history="1">
            <w:r w:rsidR="0016755D" w:rsidRPr="0016755D">
              <w:rPr>
                <w:rStyle w:val="af8"/>
                <w:noProof/>
                <w:color w:val="auto"/>
                <w:sz w:val="24"/>
                <w:szCs w:val="24"/>
              </w:rPr>
              <w:t>1.4. СПЕЦИФИКАЦИЯ ОЦЕНКИ КОМПЕТЕНЦИИ</w:t>
            </w:r>
            <w:r w:rsidR="0016755D" w:rsidRPr="0016755D">
              <w:rPr>
                <w:noProof/>
                <w:webHidden/>
                <w:sz w:val="24"/>
                <w:szCs w:val="24"/>
              </w:rPr>
              <w:tab/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begin"/>
            </w:r>
            <w:r w:rsidR="0016755D" w:rsidRPr="0016755D">
              <w:rPr>
                <w:noProof/>
                <w:webHidden/>
                <w:sz w:val="24"/>
                <w:szCs w:val="24"/>
              </w:rPr>
              <w:instrText xml:space="preserve"> PAGEREF _Toc211590433 \h </w:instrText>
            </w:r>
            <w:r w:rsidR="0016755D" w:rsidRPr="0016755D">
              <w:rPr>
                <w:noProof/>
                <w:webHidden/>
                <w:sz w:val="24"/>
                <w:szCs w:val="24"/>
              </w:rPr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32C3">
              <w:rPr>
                <w:noProof/>
                <w:webHidden/>
                <w:sz w:val="24"/>
                <w:szCs w:val="24"/>
              </w:rPr>
              <w:t>10</w:t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2BACFA" w14:textId="166D48AD" w:rsidR="0016755D" w:rsidRPr="0016755D" w:rsidRDefault="007B3848" w:rsidP="0016755D">
          <w:pPr>
            <w:pStyle w:val="27"/>
            <w:tabs>
              <w:tab w:val="clear" w:pos="9639"/>
              <w:tab w:val="right" w:leader="dot" w:pos="9072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211590434" w:history="1">
            <w:r w:rsidR="0016755D" w:rsidRPr="0016755D">
              <w:rPr>
                <w:rStyle w:val="af8"/>
                <w:noProof/>
                <w:color w:val="auto"/>
                <w:sz w:val="24"/>
                <w:szCs w:val="24"/>
              </w:rPr>
              <w:t>1.5. СОДЕРЖАНИЕ КОНКУРСНОГО ЗАДАНИЯ</w:t>
            </w:r>
            <w:r w:rsidR="0016755D" w:rsidRPr="0016755D">
              <w:rPr>
                <w:noProof/>
                <w:webHidden/>
                <w:sz w:val="24"/>
                <w:szCs w:val="24"/>
              </w:rPr>
              <w:tab/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begin"/>
            </w:r>
            <w:r w:rsidR="0016755D" w:rsidRPr="0016755D">
              <w:rPr>
                <w:noProof/>
                <w:webHidden/>
                <w:sz w:val="24"/>
                <w:szCs w:val="24"/>
              </w:rPr>
              <w:instrText xml:space="preserve"> PAGEREF _Toc211590434 \h </w:instrText>
            </w:r>
            <w:r w:rsidR="0016755D" w:rsidRPr="0016755D">
              <w:rPr>
                <w:noProof/>
                <w:webHidden/>
                <w:sz w:val="24"/>
                <w:szCs w:val="24"/>
              </w:rPr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32C3">
              <w:rPr>
                <w:noProof/>
                <w:webHidden/>
                <w:sz w:val="24"/>
                <w:szCs w:val="24"/>
              </w:rPr>
              <w:t>10</w:t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97AEB1" w14:textId="362A4613" w:rsidR="0016755D" w:rsidRPr="0016755D" w:rsidRDefault="007B3848" w:rsidP="0016755D">
          <w:pPr>
            <w:pStyle w:val="32"/>
            <w:tabs>
              <w:tab w:val="right" w:leader="dot" w:pos="9072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211590435" w:history="1">
            <w:r w:rsidR="0016755D" w:rsidRPr="0016755D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1.5.1. Разработка/выбор конкурсного задания</w:t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_Toc211590435 \h </w:instrText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D32C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1574CD" w14:textId="3A6FF2F9" w:rsidR="0016755D" w:rsidRPr="0016755D" w:rsidRDefault="007B3848" w:rsidP="0016755D">
          <w:pPr>
            <w:pStyle w:val="32"/>
            <w:tabs>
              <w:tab w:val="right" w:leader="dot" w:pos="9072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211590436" w:history="1">
            <w:r w:rsidR="0016755D" w:rsidRPr="0016755D">
              <w:rPr>
                <w:rStyle w:val="af8"/>
                <w:rFonts w:ascii="Times New Roman" w:hAnsi="Times New Roman"/>
                <w:noProof/>
                <w:color w:val="auto"/>
                <w:sz w:val="24"/>
                <w:szCs w:val="24"/>
              </w:rPr>
              <w:t>1.5.2. Структура модулей конкурсного задания (инвариант/вариатив)</w:t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_Toc211590436 \h </w:instrText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D32C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16755D" w:rsidRPr="0016755D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2E8E4C" w14:textId="03534257" w:rsidR="0016755D" w:rsidRPr="0016755D" w:rsidRDefault="007B3848" w:rsidP="0016755D">
          <w:pPr>
            <w:pStyle w:val="12"/>
            <w:tabs>
              <w:tab w:val="right" w:leader="dot" w:pos="9072"/>
            </w:tabs>
            <w:contextualSpacing/>
            <w:jc w:val="both"/>
            <w:rPr>
              <w:rFonts w:ascii="Times New Roman" w:eastAsiaTheme="minorEastAsia" w:hAnsi="Times New Roman"/>
              <w:bCs w:val="0"/>
              <w:noProof/>
              <w:szCs w:val="24"/>
              <w:lang w:val="ru-RU" w:eastAsia="ru-RU"/>
            </w:rPr>
          </w:pPr>
          <w:hyperlink w:anchor="_Toc211590437" w:history="1">
            <w:r w:rsidR="0016755D" w:rsidRPr="0016755D">
              <w:rPr>
                <w:rStyle w:val="af8"/>
                <w:rFonts w:ascii="Times New Roman" w:hAnsi="Times New Roman"/>
                <w:noProof/>
                <w:color w:val="auto"/>
                <w:szCs w:val="24"/>
              </w:rPr>
              <w:t>2. СПЕЦИАЛЬНЫЕ ПРАВИЛА КОМПЕТЕНЦИИ</w:t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_Toc211590437 \h </w:instrText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CD32C3">
              <w:rPr>
                <w:rFonts w:ascii="Times New Roman" w:hAnsi="Times New Roman"/>
                <w:noProof/>
                <w:webHidden/>
                <w:szCs w:val="24"/>
              </w:rPr>
              <w:t>15</w:t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5D15F1CB" w14:textId="14BC12E5" w:rsidR="0016755D" w:rsidRPr="0016755D" w:rsidRDefault="007B3848" w:rsidP="0016755D">
          <w:pPr>
            <w:pStyle w:val="27"/>
            <w:tabs>
              <w:tab w:val="clear" w:pos="9639"/>
              <w:tab w:val="right" w:leader="dot" w:pos="9072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211590438" w:history="1">
            <w:r w:rsidR="0016755D" w:rsidRPr="0016755D">
              <w:rPr>
                <w:rStyle w:val="af8"/>
                <w:noProof/>
                <w:color w:val="auto"/>
                <w:sz w:val="24"/>
                <w:szCs w:val="24"/>
              </w:rPr>
              <w:t>2.1. Личный инструмент конкурсанта</w:t>
            </w:r>
            <w:r w:rsidR="0016755D" w:rsidRPr="0016755D">
              <w:rPr>
                <w:noProof/>
                <w:webHidden/>
                <w:sz w:val="24"/>
                <w:szCs w:val="24"/>
              </w:rPr>
              <w:tab/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begin"/>
            </w:r>
            <w:r w:rsidR="0016755D" w:rsidRPr="0016755D">
              <w:rPr>
                <w:noProof/>
                <w:webHidden/>
                <w:sz w:val="24"/>
                <w:szCs w:val="24"/>
              </w:rPr>
              <w:instrText xml:space="preserve"> PAGEREF _Toc211590438 \h </w:instrText>
            </w:r>
            <w:r w:rsidR="0016755D" w:rsidRPr="0016755D">
              <w:rPr>
                <w:noProof/>
                <w:webHidden/>
                <w:sz w:val="24"/>
                <w:szCs w:val="24"/>
              </w:rPr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32C3">
              <w:rPr>
                <w:noProof/>
                <w:webHidden/>
                <w:sz w:val="24"/>
                <w:szCs w:val="24"/>
              </w:rPr>
              <w:t>15</w:t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E9E013" w14:textId="088FBC37" w:rsidR="0016755D" w:rsidRPr="0016755D" w:rsidRDefault="007B3848" w:rsidP="0016755D">
          <w:pPr>
            <w:pStyle w:val="27"/>
            <w:tabs>
              <w:tab w:val="clear" w:pos="9639"/>
              <w:tab w:val="right" w:leader="dot" w:pos="9072"/>
            </w:tabs>
            <w:spacing w:line="360" w:lineRule="auto"/>
            <w:contextualSpacing/>
            <w:jc w:val="both"/>
            <w:rPr>
              <w:rFonts w:eastAsiaTheme="minorEastAsia"/>
              <w:noProof/>
              <w:sz w:val="24"/>
              <w:szCs w:val="24"/>
            </w:rPr>
          </w:pPr>
          <w:hyperlink w:anchor="_Toc211590439" w:history="1">
            <w:r w:rsidR="0016755D" w:rsidRPr="0016755D">
              <w:rPr>
                <w:rStyle w:val="af8"/>
                <w:noProof/>
                <w:color w:val="auto"/>
                <w:sz w:val="24"/>
                <w:szCs w:val="24"/>
              </w:rPr>
              <w:t>2.2. Материалы, оборудование и инструменты, запрещенные на площадке</w:t>
            </w:r>
            <w:r w:rsidR="0016755D" w:rsidRPr="0016755D">
              <w:rPr>
                <w:noProof/>
                <w:webHidden/>
                <w:sz w:val="24"/>
                <w:szCs w:val="24"/>
              </w:rPr>
              <w:tab/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begin"/>
            </w:r>
            <w:r w:rsidR="0016755D" w:rsidRPr="0016755D">
              <w:rPr>
                <w:noProof/>
                <w:webHidden/>
                <w:sz w:val="24"/>
                <w:szCs w:val="24"/>
              </w:rPr>
              <w:instrText xml:space="preserve"> PAGEREF _Toc211590439 \h </w:instrText>
            </w:r>
            <w:r w:rsidR="0016755D" w:rsidRPr="0016755D">
              <w:rPr>
                <w:noProof/>
                <w:webHidden/>
                <w:sz w:val="24"/>
                <w:szCs w:val="24"/>
              </w:rPr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CD32C3">
              <w:rPr>
                <w:noProof/>
                <w:webHidden/>
                <w:sz w:val="24"/>
                <w:szCs w:val="24"/>
              </w:rPr>
              <w:t>15</w:t>
            </w:r>
            <w:r w:rsidR="0016755D" w:rsidRPr="0016755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045FEE4" w14:textId="26ED3146" w:rsidR="0016755D" w:rsidRPr="0016755D" w:rsidRDefault="007B3848" w:rsidP="0016755D">
          <w:pPr>
            <w:pStyle w:val="12"/>
            <w:tabs>
              <w:tab w:val="right" w:leader="dot" w:pos="9072"/>
            </w:tabs>
            <w:contextualSpacing/>
            <w:jc w:val="both"/>
            <w:rPr>
              <w:rFonts w:ascii="Times New Roman" w:eastAsiaTheme="minorEastAsia" w:hAnsi="Times New Roman"/>
              <w:bCs w:val="0"/>
              <w:noProof/>
              <w:szCs w:val="24"/>
              <w:lang w:val="ru-RU" w:eastAsia="ru-RU"/>
            </w:rPr>
          </w:pPr>
          <w:hyperlink w:anchor="_Toc211590440" w:history="1">
            <w:r w:rsidR="0016755D" w:rsidRPr="0016755D">
              <w:rPr>
                <w:rStyle w:val="af8"/>
                <w:rFonts w:ascii="Times New Roman" w:hAnsi="Times New Roman"/>
                <w:noProof/>
                <w:color w:val="auto"/>
                <w:szCs w:val="24"/>
              </w:rPr>
              <w:t>3. Приложения</w:t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  <w:tab/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  <w:fldChar w:fldCharType="begin"/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  <w:instrText xml:space="preserve"> PAGEREF _Toc211590440 \h </w:instrText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  <w:fldChar w:fldCharType="separate"/>
            </w:r>
            <w:r w:rsidR="00CD32C3">
              <w:rPr>
                <w:rFonts w:ascii="Times New Roman" w:hAnsi="Times New Roman"/>
                <w:noProof/>
                <w:webHidden/>
                <w:szCs w:val="24"/>
              </w:rPr>
              <w:t>15</w:t>
            </w:r>
            <w:r w:rsidR="0016755D" w:rsidRPr="0016755D">
              <w:rPr>
                <w:rFonts w:ascii="Times New Roman" w:hAnsi="Times New Roman"/>
                <w:noProof/>
                <w:webHidden/>
                <w:szCs w:val="24"/>
              </w:rPr>
              <w:fldChar w:fldCharType="end"/>
            </w:r>
          </w:hyperlink>
        </w:p>
        <w:p w14:paraId="2436E256" w14:textId="010AD7C4" w:rsidR="0016755D" w:rsidRPr="0016755D" w:rsidRDefault="0016755D" w:rsidP="0016755D">
          <w:pPr>
            <w:spacing w:after="0" w:line="360" w:lineRule="auto"/>
            <w:contextualSpacing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16755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467B0832" w14:textId="77777777" w:rsidR="007019FD" w:rsidRPr="0016755D" w:rsidRDefault="007019FD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A9199F1" w14:textId="77777777" w:rsidR="001B796B" w:rsidRDefault="001B79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B796B" w:rsidSect="00CD32C3">
          <w:pgSz w:w="11906" w:h="16838"/>
          <w:pgMar w:top="1134" w:right="849" w:bottom="1134" w:left="1984" w:header="624" w:footer="170" w:gutter="0"/>
          <w:pgNumType w:start="0"/>
          <w:cols w:space="1701"/>
          <w:titlePg/>
          <w:docGrid w:linePitch="360"/>
        </w:sectPr>
      </w:pPr>
    </w:p>
    <w:p w14:paraId="7D19D698" w14:textId="77777777" w:rsidR="007019FD" w:rsidRPr="001B796B" w:rsidRDefault="007C3424" w:rsidP="001B79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ИСПОЛЬЗУЕМЫЕ СОКРАЩЕНИЯ</w:t>
      </w:r>
    </w:p>
    <w:tbl>
      <w:tblPr>
        <w:tblStyle w:val="StGen1"/>
        <w:tblW w:w="962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3"/>
        <w:gridCol w:w="1927"/>
        <w:gridCol w:w="7029"/>
      </w:tblGrid>
      <w:tr w:rsidR="001B796B" w:rsidRPr="001B796B" w14:paraId="45083079" w14:textId="77777777" w:rsidTr="001B796B">
        <w:trPr>
          <w:jc w:val="center"/>
        </w:trPr>
        <w:tc>
          <w:tcPr>
            <w:tcW w:w="673" w:type="dxa"/>
            <w:vAlign w:val="center"/>
          </w:tcPr>
          <w:p w14:paraId="149BD3C4" w14:textId="77777777" w:rsidR="001B796B" w:rsidRPr="001B796B" w:rsidRDefault="001B796B" w:rsidP="001B796B">
            <w:pPr>
              <w:pStyle w:val="affb"/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14:paraId="3917D51A" w14:textId="5707D0F2" w:rsidR="001B796B" w:rsidRPr="001B796B" w:rsidRDefault="001B796B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ФГОС</w:t>
            </w:r>
          </w:p>
        </w:tc>
        <w:tc>
          <w:tcPr>
            <w:tcW w:w="7029" w:type="dxa"/>
            <w:vAlign w:val="center"/>
          </w:tcPr>
          <w:p w14:paraId="62572A8C" w14:textId="06E959FE" w:rsidR="001B796B" w:rsidRPr="001B796B" w:rsidRDefault="001B796B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firstLine="37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Федеральный государственный образовательный стандарт</w:t>
            </w:r>
          </w:p>
        </w:tc>
      </w:tr>
      <w:tr w:rsidR="001B796B" w:rsidRPr="001B796B" w14:paraId="1D1242C6" w14:textId="77777777" w:rsidTr="001B796B">
        <w:trPr>
          <w:jc w:val="center"/>
        </w:trPr>
        <w:tc>
          <w:tcPr>
            <w:tcW w:w="673" w:type="dxa"/>
            <w:vAlign w:val="center"/>
          </w:tcPr>
          <w:p w14:paraId="66387636" w14:textId="77777777" w:rsidR="001B796B" w:rsidRPr="001B796B" w:rsidRDefault="001B796B" w:rsidP="001B796B">
            <w:pPr>
              <w:pStyle w:val="affb"/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14:paraId="1F1BD0CF" w14:textId="0A7943FF" w:rsidR="001B796B" w:rsidRPr="001B796B" w:rsidRDefault="001B796B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hanging="360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ПС</w:t>
            </w:r>
          </w:p>
        </w:tc>
        <w:tc>
          <w:tcPr>
            <w:tcW w:w="7029" w:type="dxa"/>
            <w:vAlign w:val="center"/>
          </w:tcPr>
          <w:p w14:paraId="09264ADA" w14:textId="62988718" w:rsidR="001B796B" w:rsidRPr="001B796B" w:rsidRDefault="001B796B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firstLine="37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Профессиональны стандарт</w:t>
            </w:r>
          </w:p>
        </w:tc>
      </w:tr>
      <w:tr w:rsidR="001B796B" w:rsidRPr="001B796B" w14:paraId="7957DD73" w14:textId="77777777" w:rsidTr="001B796B">
        <w:trPr>
          <w:jc w:val="center"/>
        </w:trPr>
        <w:tc>
          <w:tcPr>
            <w:tcW w:w="673" w:type="dxa"/>
            <w:vAlign w:val="center"/>
          </w:tcPr>
          <w:p w14:paraId="60985489" w14:textId="77777777" w:rsidR="001B796B" w:rsidRPr="001B796B" w:rsidRDefault="001B796B" w:rsidP="001B796B">
            <w:pPr>
              <w:pStyle w:val="affb"/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14:paraId="4EEFE4DC" w14:textId="29F7F513" w:rsidR="001B796B" w:rsidRPr="001B796B" w:rsidRDefault="001B796B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hanging="360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КЗ</w:t>
            </w:r>
          </w:p>
        </w:tc>
        <w:tc>
          <w:tcPr>
            <w:tcW w:w="7029" w:type="dxa"/>
            <w:vAlign w:val="center"/>
          </w:tcPr>
          <w:p w14:paraId="642BA4A3" w14:textId="2E838580" w:rsidR="001B796B" w:rsidRPr="001B796B" w:rsidRDefault="001B796B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firstLine="37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Конкурсное задание</w:t>
            </w:r>
          </w:p>
        </w:tc>
      </w:tr>
      <w:tr w:rsidR="001B796B" w:rsidRPr="001B796B" w14:paraId="6D24CD00" w14:textId="77777777" w:rsidTr="001B796B">
        <w:trPr>
          <w:jc w:val="center"/>
        </w:trPr>
        <w:tc>
          <w:tcPr>
            <w:tcW w:w="673" w:type="dxa"/>
            <w:vAlign w:val="center"/>
          </w:tcPr>
          <w:p w14:paraId="6D904E7D" w14:textId="77777777" w:rsidR="001B796B" w:rsidRPr="001B796B" w:rsidRDefault="001B796B" w:rsidP="001B796B">
            <w:pPr>
              <w:pStyle w:val="affb"/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14:paraId="541FF9A2" w14:textId="7A9D6E99" w:rsidR="001B796B" w:rsidRPr="001B796B" w:rsidRDefault="001B796B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hanging="360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ИЛ</w:t>
            </w:r>
          </w:p>
        </w:tc>
        <w:tc>
          <w:tcPr>
            <w:tcW w:w="7029" w:type="dxa"/>
            <w:vAlign w:val="center"/>
          </w:tcPr>
          <w:p w14:paraId="69B8AF2A" w14:textId="4A3DEA0B" w:rsidR="001B796B" w:rsidRPr="001B796B" w:rsidRDefault="001B796B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firstLine="37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Инфраструктурный лист</w:t>
            </w:r>
          </w:p>
        </w:tc>
      </w:tr>
      <w:tr w:rsidR="007019FD" w:rsidRPr="001B796B" w14:paraId="05359D18" w14:textId="77777777" w:rsidTr="001B796B">
        <w:trPr>
          <w:jc w:val="center"/>
        </w:trPr>
        <w:tc>
          <w:tcPr>
            <w:tcW w:w="673" w:type="dxa"/>
            <w:vAlign w:val="center"/>
          </w:tcPr>
          <w:p w14:paraId="634A7A8E" w14:textId="444896F7" w:rsidR="007019FD" w:rsidRPr="001B796B" w:rsidRDefault="007019FD" w:rsidP="001B796B">
            <w:pPr>
              <w:pStyle w:val="affb"/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14:paraId="3B4C84CF" w14:textId="534CDFD1" w:rsidR="007019FD" w:rsidRPr="001B796B" w:rsidRDefault="007C3424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hanging="360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ПДД</w:t>
            </w:r>
          </w:p>
        </w:tc>
        <w:tc>
          <w:tcPr>
            <w:tcW w:w="7029" w:type="dxa"/>
            <w:vAlign w:val="center"/>
          </w:tcPr>
          <w:p w14:paraId="018FD045" w14:textId="77777777" w:rsidR="007019FD" w:rsidRPr="001B796B" w:rsidRDefault="007C3424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firstLine="37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Правила дорожного-движения</w:t>
            </w:r>
          </w:p>
        </w:tc>
      </w:tr>
      <w:tr w:rsidR="007019FD" w:rsidRPr="001B796B" w14:paraId="0AD9DF28" w14:textId="77777777" w:rsidTr="001B796B">
        <w:trPr>
          <w:jc w:val="center"/>
        </w:trPr>
        <w:tc>
          <w:tcPr>
            <w:tcW w:w="673" w:type="dxa"/>
            <w:vAlign w:val="center"/>
          </w:tcPr>
          <w:p w14:paraId="74D853C5" w14:textId="2FD45BF2" w:rsidR="007019FD" w:rsidRPr="001B796B" w:rsidRDefault="007019FD" w:rsidP="001B796B">
            <w:pPr>
              <w:pStyle w:val="affb"/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14:paraId="2A129ECB" w14:textId="77777777" w:rsidR="007019FD" w:rsidRPr="001B796B" w:rsidRDefault="007C3424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hanging="360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Г</w:t>
            </w:r>
            <w:r w:rsidR="009801A4" w:rsidRPr="001B796B">
              <w:rPr>
                <w:i/>
                <w:color w:val="000000"/>
                <w:sz w:val="28"/>
                <w:szCs w:val="28"/>
              </w:rPr>
              <w:t>АИ</w:t>
            </w:r>
          </w:p>
        </w:tc>
        <w:tc>
          <w:tcPr>
            <w:tcW w:w="7029" w:type="dxa"/>
            <w:vAlign w:val="center"/>
          </w:tcPr>
          <w:p w14:paraId="27628D77" w14:textId="47332B9E" w:rsidR="007019FD" w:rsidRPr="001B796B" w:rsidRDefault="007C3424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firstLine="37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Государственная</w:t>
            </w:r>
            <w:r w:rsidR="009801A4" w:rsidRPr="001B796B">
              <w:rPr>
                <w:i/>
                <w:color w:val="000000"/>
                <w:sz w:val="28"/>
                <w:szCs w:val="28"/>
              </w:rPr>
              <w:t xml:space="preserve"> автомобильная</w:t>
            </w:r>
            <w:r w:rsidRPr="001B796B">
              <w:rPr>
                <w:i/>
                <w:color w:val="000000"/>
                <w:sz w:val="28"/>
                <w:szCs w:val="28"/>
              </w:rPr>
              <w:t xml:space="preserve"> инспекция</w:t>
            </w:r>
          </w:p>
        </w:tc>
      </w:tr>
      <w:tr w:rsidR="007019FD" w:rsidRPr="001B796B" w14:paraId="4F15E68F" w14:textId="77777777" w:rsidTr="001B796B">
        <w:trPr>
          <w:jc w:val="center"/>
        </w:trPr>
        <w:tc>
          <w:tcPr>
            <w:tcW w:w="673" w:type="dxa"/>
            <w:vAlign w:val="center"/>
          </w:tcPr>
          <w:p w14:paraId="6352BB99" w14:textId="00D82112" w:rsidR="007019FD" w:rsidRPr="001B796B" w:rsidRDefault="007019FD" w:rsidP="001B796B">
            <w:pPr>
              <w:pStyle w:val="affb"/>
              <w:numPr>
                <w:ilvl w:val="0"/>
                <w:numId w:val="2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14:paraId="77F3D404" w14:textId="77777777" w:rsidR="007019FD" w:rsidRPr="001B796B" w:rsidRDefault="00D74106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283" w:hanging="360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sz w:val="28"/>
                <w:szCs w:val="28"/>
              </w:rPr>
              <w:t>ПО</w:t>
            </w:r>
          </w:p>
        </w:tc>
        <w:tc>
          <w:tcPr>
            <w:tcW w:w="7029" w:type="dxa"/>
            <w:vAlign w:val="center"/>
          </w:tcPr>
          <w:p w14:paraId="60198BD2" w14:textId="77777777" w:rsidR="007019FD" w:rsidRPr="001B796B" w:rsidRDefault="00D74106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360" w:lineRule="auto"/>
              <w:ind w:left="360" w:firstLine="37"/>
              <w:contextualSpacing/>
              <w:jc w:val="both"/>
              <w:rPr>
                <w:i/>
                <w:color w:val="000000"/>
                <w:sz w:val="28"/>
                <w:szCs w:val="28"/>
              </w:rPr>
            </w:pPr>
            <w:r w:rsidRPr="001B796B">
              <w:rPr>
                <w:i/>
                <w:color w:val="000000"/>
                <w:sz w:val="28"/>
                <w:szCs w:val="28"/>
              </w:rPr>
              <w:t>Программное обеспечение</w:t>
            </w:r>
          </w:p>
        </w:tc>
      </w:tr>
    </w:tbl>
    <w:p w14:paraId="163ACBAD" w14:textId="77777777" w:rsidR="007019FD" w:rsidRPr="00FE1B07" w:rsidRDefault="007019FD" w:rsidP="00FE1B0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A46983" w14:textId="77777777" w:rsidR="007019FD" w:rsidRPr="00FE1B07" w:rsidRDefault="007019FD" w:rsidP="00FE1B0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70B33D" w14:textId="77777777" w:rsidR="007019FD" w:rsidRPr="00FE1B07" w:rsidRDefault="007019FD" w:rsidP="00FE1B0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9F13F5" w14:textId="77777777" w:rsidR="00FE1B07" w:rsidRDefault="00FE1B07" w:rsidP="00FE1B0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FE1B07" w:rsidSect="0016755D">
          <w:pgSz w:w="11906" w:h="16838"/>
          <w:pgMar w:top="1134" w:right="849" w:bottom="1134" w:left="1984" w:header="624" w:footer="170" w:gutter="0"/>
          <w:pgNumType w:start="4"/>
          <w:cols w:space="1701"/>
          <w:titlePg/>
          <w:docGrid w:linePitch="360"/>
        </w:sectPr>
      </w:pPr>
      <w:bookmarkStart w:id="0" w:name="_heading=h.gjdgxs"/>
      <w:bookmarkEnd w:id="0"/>
    </w:p>
    <w:p w14:paraId="01CF8BCD" w14:textId="77777777" w:rsidR="007019FD" w:rsidRPr="00FE1B07" w:rsidRDefault="007C3424" w:rsidP="00FC231A">
      <w:pPr>
        <w:pStyle w:val="1"/>
        <w:rPr>
          <w:lang w:val="ru-RU"/>
        </w:rPr>
      </w:pPr>
      <w:bookmarkStart w:id="1" w:name="_Toc211590429"/>
      <w:r w:rsidRPr="00FE1B07">
        <w:rPr>
          <w:lang w:val="ru-RU"/>
        </w:rPr>
        <w:lastRenderedPageBreak/>
        <w:t>1. ОСНОВНЫЕ ТРЕБОВАНИЯ КОМПЕТЕНЦИИ</w:t>
      </w:r>
      <w:bookmarkEnd w:id="1"/>
    </w:p>
    <w:p w14:paraId="4668863E" w14:textId="29ECFAE8" w:rsidR="001B796B" w:rsidRPr="00FE1B07" w:rsidRDefault="007C3424" w:rsidP="00FC231A">
      <w:pPr>
        <w:pStyle w:val="2"/>
        <w:rPr>
          <w:lang w:val="ru-RU"/>
        </w:rPr>
      </w:pPr>
      <w:bookmarkStart w:id="2" w:name="_Toc211590430"/>
      <w:r w:rsidRPr="00FE1B07">
        <w:rPr>
          <w:lang w:val="ru-RU"/>
        </w:rPr>
        <w:t>1.1. ОБЩИЕ СВЕДЕНИЯ О ТРЕБОВАНИЯХ КОМПЕТЕНЦИИ</w:t>
      </w:r>
      <w:bookmarkEnd w:id="2"/>
    </w:p>
    <w:p w14:paraId="38440526" w14:textId="4C0C08A7" w:rsidR="001B796B" w:rsidRPr="001B796B" w:rsidRDefault="001B796B" w:rsidP="00FC231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796B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Требования компетенции (ТК) «Водитель грузовика» определяют знания, умения, навыки и трудовые функции, которые лежат в основе наиболее актуальных требований работодателей отрасли.</w:t>
      </w:r>
    </w:p>
    <w:p w14:paraId="24864F29" w14:textId="77777777" w:rsidR="001B796B" w:rsidRPr="001B796B" w:rsidRDefault="001B796B" w:rsidP="00FC231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796B">
        <w:rPr>
          <w:rFonts w:ascii="Times New Roman" w:eastAsiaTheme="minorHAnsi" w:hAnsi="Times New Roman" w:cs="Times New Roman"/>
          <w:sz w:val="28"/>
          <w:szCs w:val="28"/>
          <w:lang w:eastAsia="en-US"/>
        </w:rPr>
        <w:t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</w:t>
      </w:r>
    </w:p>
    <w:p w14:paraId="4F97A5E5" w14:textId="77777777" w:rsidR="001B796B" w:rsidRPr="001B796B" w:rsidRDefault="001B796B" w:rsidP="00FC231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796B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14:paraId="07C41F68" w14:textId="77777777" w:rsidR="001B796B" w:rsidRPr="001B796B" w:rsidRDefault="001B796B" w:rsidP="00FC231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79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14:paraId="036252E7" w14:textId="09F58AC3" w:rsidR="001B796B" w:rsidRPr="001B796B" w:rsidRDefault="001B796B" w:rsidP="00FC231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796B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14:paraId="6DC126DA" w14:textId="77777777" w:rsidR="001B796B" w:rsidRPr="001B796B" w:rsidRDefault="001B796B" w:rsidP="00FC231A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1423159" w14:textId="77777777" w:rsidR="007019FD" w:rsidRPr="001B796B" w:rsidRDefault="007C3424" w:rsidP="00FC231A">
      <w:pPr>
        <w:pStyle w:val="2"/>
        <w:rPr>
          <w:lang w:val="ru-RU"/>
        </w:rPr>
      </w:pPr>
      <w:bookmarkStart w:id="3" w:name="_Toc211590431"/>
      <w:r w:rsidRPr="001B796B">
        <w:rPr>
          <w:lang w:val="ru-RU"/>
        </w:rPr>
        <w:t xml:space="preserve">1.2. ПЕРЕЧЕНЬ </w:t>
      </w:r>
      <w:r w:rsidRPr="00E772B4">
        <w:rPr>
          <w:lang w:val="ru-RU"/>
        </w:rPr>
        <w:t>ПРОФЕССИОНАЛЬНЫХ</w:t>
      </w:r>
      <w:r w:rsidRPr="001B796B">
        <w:rPr>
          <w:lang w:val="ru-RU"/>
        </w:rPr>
        <w:t xml:space="preserve"> ЗАДАЧ СПЕЦИАЛИСТА ПО КОМПЕТЕНЦИИ «ВОДИТЕЛЬ ГРУЗОВИКА»</w:t>
      </w:r>
      <w:bookmarkEnd w:id="3"/>
    </w:p>
    <w:p w14:paraId="136C1F57" w14:textId="77777777" w:rsidR="007019FD" w:rsidRPr="001B796B" w:rsidRDefault="007C3424" w:rsidP="00FC231A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i/>
          <w:sz w:val="28"/>
          <w:szCs w:val="28"/>
        </w:rPr>
        <w:t>Таблица №1</w:t>
      </w:r>
    </w:p>
    <w:p w14:paraId="7CCB4E6E" w14:textId="77777777" w:rsidR="007019FD" w:rsidRPr="001B796B" w:rsidRDefault="007C3424" w:rsidP="00FC231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Style w:val="StGen2"/>
        <w:tblW w:w="962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4"/>
        <w:gridCol w:w="6621"/>
        <w:gridCol w:w="2184"/>
      </w:tblGrid>
      <w:tr w:rsidR="007019FD" w14:paraId="19399B4F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92D050"/>
            <w:vAlign w:val="center"/>
          </w:tcPr>
          <w:p w14:paraId="1BA6A429" w14:textId="77777777" w:rsidR="007019FD" w:rsidRDefault="007C3424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621" w:type="dxa"/>
            <w:shd w:val="clear" w:color="auto" w:fill="92D050"/>
            <w:vAlign w:val="center"/>
          </w:tcPr>
          <w:p w14:paraId="62F48B50" w14:textId="77777777" w:rsidR="007019FD" w:rsidRDefault="007C3424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2184" w:type="dxa"/>
            <w:shd w:val="clear" w:color="auto" w:fill="92D050"/>
            <w:vAlign w:val="center"/>
          </w:tcPr>
          <w:p w14:paraId="5A9174C5" w14:textId="77777777" w:rsidR="007019FD" w:rsidRDefault="007C3424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Важность в %</w:t>
            </w:r>
          </w:p>
        </w:tc>
      </w:tr>
      <w:tr w:rsidR="007019FD" w14:paraId="7F93CD4F" w14:textId="77777777" w:rsidTr="00CD32C3">
        <w:trPr>
          <w:trHeight w:val="20"/>
          <w:jc w:val="center"/>
        </w:trPr>
        <w:tc>
          <w:tcPr>
            <w:tcW w:w="824" w:type="dxa"/>
            <w:vMerge w:val="restart"/>
            <w:shd w:val="clear" w:color="auto" w:fill="BFBFBF"/>
          </w:tcPr>
          <w:p w14:paraId="5207F533" w14:textId="77777777" w:rsidR="007019FD" w:rsidRDefault="007C3424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165674A8" w14:textId="77777777" w:rsidR="007019FD" w:rsidRDefault="007C3424" w:rsidP="001B796B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труда и безопасность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DC5FD51" w14:textId="77777777" w:rsidR="007019FD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019FD" w14:paraId="20236080" w14:textId="77777777" w:rsidTr="00CD32C3">
        <w:trPr>
          <w:trHeight w:val="20"/>
          <w:jc w:val="center"/>
        </w:trPr>
        <w:tc>
          <w:tcPr>
            <w:tcW w:w="824" w:type="dxa"/>
            <w:vMerge/>
            <w:shd w:val="clear" w:color="auto" w:fill="BFBFBF"/>
          </w:tcPr>
          <w:p w14:paraId="64385B70" w14:textId="77777777" w:rsidR="007019FD" w:rsidRDefault="007019FD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6118CEBF" w14:textId="77777777" w:rsidR="007019FD" w:rsidRDefault="00683EA4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0FC06748" w14:textId="77777777" w:rsidR="002704D6" w:rsidRPr="00293C50" w:rsidRDefault="002704D6" w:rsidP="001B796B">
            <w:pPr>
              <w:pStyle w:val="Default"/>
              <w:numPr>
                <w:ilvl w:val="0"/>
                <w:numId w:val="14"/>
              </w:numPr>
              <w:spacing w:line="276" w:lineRule="auto"/>
              <w:contextualSpacing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Правила и нормы охраны труда;</w:t>
            </w:r>
          </w:p>
          <w:p w14:paraId="32E15A51" w14:textId="368A6F28" w:rsidR="007019FD" w:rsidRPr="001B796B" w:rsidRDefault="002704D6" w:rsidP="001B796B">
            <w:pPr>
              <w:pStyle w:val="Default"/>
              <w:numPr>
                <w:ilvl w:val="0"/>
                <w:numId w:val="14"/>
              </w:numPr>
              <w:spacing w:line="276" w:lineRule="auto"/>
              <w:contextualSpacing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Правила техники безопасности.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A52A8D3" w14:textId="77777777" w:rsidR="007019FD" w:rsidRDefault="007019FD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019FD" w14:paraId="0DA0E1D1" w14:textId="77777777" w:rsidTr="00CD32C3">
        <w:trPr>
          <w:trHeight w:val="20"/>
          <w:jc w:val="center"/>
        </w:trPr>
        <w:tc>
          <w:tcPr>
            <w:tcW w:w="824" w:type="dxa"/>
            <w:vMerge/>
            <w:shd w:val="clear" w:color="auto" w:fill="BFBFBF"/>
          </w:tcPr>
          <w:p w14:paraId="0839CAAC" w14:textId="77777777" w:rsidR="007019FD" w:rsidRDefault="007019FD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2C20D67E" w14:textId="77777777" w:rsidR="007019FD" w:rsidRDefault="007C3424" w:rsidP="001B796B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02D1677C" w14:textId="77777777" w:rsidR="002704D6" w:rsidRPr="00293C50" w:rsidRDefault="002704D6" w:rsidP="001B796B">
            <w:pPr>
              <w:pStyle w:val="Default"/>
              <w:numPr>
                <w:ilvl w:val="0"/>
                <w:numId w:val="15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Четко выполнять Правила и нормы охраны труда и Техники безопасности</w:t>
            </w:r>
            <w:r>
              <w:rPr>
                <w:sz w:val="23"/>
                <w:szCs w:val="23"/>
              </w:rPr>
              <w:t>;</w:t>
            </w:r>
            <w:r w:rsidRPr="00293C50">
              <w:rPr>
                <w:sz w:val="23"/>
                <w:szCs w:val="23"/>
              </w:rPr>
              <w:t xml:space="preserve"> </w:t>
            </w:r>
          </w:p>
          <w:p w14:paraId="367BAD01" w14:textId="77777777" w:rsidR="002704D6" w:rsidRDefault="002704D6" w:rsidP="001B796B">
            <w:pPr>
              <w:pStyle w:val="Default"/>
              <w:numPr>
                <w:ilvl w:val="0"/>
                <w:numId w:val="15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 xml:space="preserve">Проходить </w:t>
            </w:r>
            <w:r>
              <w:rPr>
                <w:sz w:val="23"/>
                <w:szCs w:val="23"/>
              </w:rPr>
              <w:t>пред</w:t>
            </w:r>
            <w:r w:rsidRPr="00293C50">
              <w:rPr>
                <w:sz w:val="23"/>
                <w:szCs w:val="23"/>
              </w:rPr>
              <w:t>рейсовый и (при необходимо</w:t>
            </w:r>
            <w:r>
              <w:rPr>
                <w:sz w:val="23"/>
                <w:szCs w:val="23"/>
              </w:rPr>
              <w:t>сти) текущий медицинский осмотр;</w:t>
            </w:r>
          </w:p>
          <w:p w14:paraId="41A8D89B" w14:textId="77777777" w:rsidR="002704D6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0000"/>
                <w:sz w:val="23"/>
                <w:szCs w:val="23"/>
              </w:rPr>
            </w:pPr>
            <w:r w:rsidRPr="00B53AF2">
              <w:rPr>
                <w:color w:val="000000"/>
                <w:sz w:val="23"/>
                <w:szCs w:val="23"/>
              </w:rPr>
              <w:lastRenderedPageBreak/>
              <w:t>Последовательно и добросовестно выполнять нужные процедуры для защиты здоровья и обеспечени</w:t>
            </w:r>
            <w:r>
              <w:rPr>
                <w:color w:val="000000"/>
                <w:sz w:val="23"/>
                <w:szCs w:val="23"/>
              </w:rPr>
              <w:t xml:space="preserve">я безопасности; </w:t>
            </w:r>
          </w:p>
          <w:p w14:paraId="058A899B" w14:textId="77777777" w:rsidR="002704D6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0000"/>
                <w:sz w:val="23"/>
                <w:szCs w:val="23"/>
              </w:rPr>
            </w:pPr>
            <w:r w:rsidRPr="00B53AF2">
              <w:rPr>
                <w:color w:val="000000"/>
                <w:sz w:val="23"/>
                <w:szCs w:val="23"/>
              </w:rPr>
              <w:t>Использовать все оборудование безопасно и в соответствии с инструкцией производителей</w:t>
            </w:r>
            <w:r>
              <w:rPr>
                <w:color w:val="000000"/>
                <w:sz w:val="23"/>
                <w:szCs w:val="23"/>
              </w:rPr>
              <w:t>;</w:t>
            </w:r>
          </w:p>
          <w:p w14:paraId="2ECDA3E0" w14:textId="77777777" w:rsidR="002704D6" w:rsidRPr="002704D6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2060"/>
                <w:w w:val="105"/>
                <w:sz w:val="28"/>
                <w:szCs w:val="28"/>
              </w:rPr>
            </w:pPr>
            <w:r>
              <w:rPr>
                <w:color w:val="000000"/>
                <w:sz w:val="23"/>
                <w:szCs w:val="23"/>
              </w:rPr>
              <w:t>При погрузке - разгрузке, движении, стоянке и обслуживании грузового автомобиля соблюдать ПДД и Должностные инструкции;</w:t>
            </w:r>
          </w:p>
          <w:p w14:paraId="2214946E" w14:textId="77777777" w:rsidR="002704D6" w:rsidRPr="002704D6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0000"/>
                <w:sz w:val="23"/>
                <w:szCs w:val="23"/>
              </w:rPr>
            </w:pPr>
            <w:r w:rsidRPr="002704D6">
              <w:rPr>
                <w:color w:val="000000"/>
                <w:sz w:val="23"/>
                <w:szCs w:val="23"/>
              </w:rPr>
              <w:t>Обеспечивать безопасные усл</w:t>
            </w:r>
            <w:r>
              <w:rPr>
                <w:color w:val="000000"/>
                <w:sz w:val="23"/>
                <w:szCs w:val="23"/>
              </w:rPr>
              <w:t>овия для оказания первой помощи;</w:t>
            </w:r>
          </w:p>
          <w:p w14:paraId="0A8F0174" w14:textId="77777777" w:rsidR="002704D6" w:rsidRPr="002704D6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0000"/>
                <w:sz w:val="23"/>
                <w:szCs w:val="23"/>
              </w:rPr>
            </w:pPr>
            <w:r w:rsidRPr="002704D6">
              <w:rPr>
                <w:color w:val="000000"/>
                <w:sz w:val="23"/>
                <w:szCs w:val="23"/>
              </w:rPr>
              <w:t xml:space="preserve">Определять наличие сознания у пострадавшего </w:t>
            </w:r>
          </w:p>
          <w:p w14:paraId="2B37692D" w14:textId="77777777" w:rsidR="002704D6" w:rsidRPr="002704D6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0000"/>
                <w:sz w:val="23"/>
                <w:szCs w:val="23"/>
              </w:rPr>
            </w:pPr>
            <w:r w:rsidRPr="002704D6">
              <w:rPr>
                <w:color w:val="000000"/>
                <w:sz w:val="23"/>
                <w:szCs w:val="23"/>
              </w:rPr>
              <w:t>Выполнять мероприятия по восстановлению проходимости дыхательных путей и определению признако</w:t>
            </w:r>
            <w:r>
              <w:rPr>
                <w:color w:val="000000"/>
                <w:sz w:val="23"/>
                <w:szCs w:val="23"/>
              </w:rPr>
              <w:t>в жизни у пострадавшего;</w:t>
            </w:r>
          </w:p>
          <w:p w14:paraId="07CAB95E" w14:textId="77777777" w:rsidR="002704D6" w:rsidRPr="002704D6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0000"/>
                <w:sz w:val="23"/>
                <w:szCs w:val="23"/>
              </w:rPr>
            </w:pPr>
            <w:r w:rsidRPr="002704D6">
              <w:rPr>
                <w:color w:val="000000"/>
                <w:sz w:val="23"/>
                <w:szCs w:val="23"/>
              </w:rPr>
              <w:t>Выполнять мероприятия по проведению сердечно-легочной реанимац</w:t>
            </w:r>
            <w:r>
              <w:rPr>
                <w:color w:val="000000"/>
                <w:sz w:val="23"/>
                <w:szCs w:val="23"/>
              </w:rPr>
              <w:t>ии до появления признаков жизни;</w:t>
            </w:r>
          </w:p>
          <w:p w14:paraId="073612B5" w14:textId="77777777" w:rsidR="002704D6" w:rsidRPr="002704D6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0000"/>
                <w:sz w:val="23"/>
                <w:szCs w:val="23"/>
              </w:rPr>
            </w:pPr>
            <w:r w:rsidRPr="002704D6">
              <w:rPr>
                <w:color w:val="000000"/>
                <w:sz w:val="23"/>
                <w:szCs w:val="23"/>
              </w:rPr>
              <w:t>Выполнять мероприятия по поддержанию</w:t>
            </w:r>
            <w:r>
              <w:rPr>
                <w:color w:val="000000"/>
                <w:sz w:val="23"/>
                <w:szCs w:val="23"/>
              </w:rPr>
              <w:t xml:space="preserve"> проходимости дыхательных путей;</w:t>
            </w:r>
          </w:p>
          <w:p w14:paraId="40786F23" w14:textId="77777777" w:rsidR="002704D6" w:rsidRPr="002704D6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0000"/>
                <w:sz w:val="23"/>
                <w:szCs w:val="23"/>
              </w:rPr>
            </w:pPr>
            <w:r w:rsidRPr="002704D6">
              <w:rPr>
                <w:color w:val="000000"/>
                <w:sz w:val="23"/>
                <w:szCs w:val="23"/>
              </w:rPr>
              <w:t>Выполнять мероприятия по обзорному осмотру пострадавшего и временной о</w:t>
            </w:r>
            <w:r>
              <w:rPr>
                <w:color w:val="000000"/>
                <w:sz w:val="23"/>
                <w:szCs w:val="23"/>
              </w:rPr>
              <w:t>становке наружного кровотечения;</w:t>
            </w:r>
          </w:p>
          <w:p w14:paraId="674C7332" w14:textId="77777777" w:rsidR="002704D6" w:rsidRPr="002704D6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0000"/>
                <w:sz w:val="23"/>
                <w:szCs w:val="23"/>
              </w:rPr>
            </w:pPr>
            <w:r w:rsidRPr="002704D6">
              <w:rPr>
                <w:color w:val="000000"/>
                <w:sz w:val="23"/>
                <w:szCs w:val="23"/>
              </w:rPr>
              <w:t>Выполнять мероприятия по подробному осмотру пострадавшего в целях выявления признаков травм, отравлений и других состояний, угрожающих его жизни и здоровью, и по оказанию первой помощи в случае выявления указанных состояний</w:t>
            </w:r>
            <w:r>
              <w:rPr>
                <w:color w:val="000000"/>
                <w:sz w:val="23"/>
                <w:szCs w:val="23"/>
              </w:rPr>
              <w:t>;</w:t>
            </w:r>
            <w:r w:rsidRPr="002704D6">
              <w:rPr>
                <w:color w:val="000000"/>
                <w:sz w:val="23"/>
                <w:szCs w:val="23"/>
              </w:rPr>
              <w:t xml:space="preserve"> </w:t>
            </w:r>
          </w:p>
          <w:p w14:paraId="7AEC2B10" w14:textId="77777777" w:rsidR="002704D6" w:rsidRPr="002704D6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0000"/>
                <w:sz w:val="23"/>
                <w:szCs w:val="23"/>
              </w:rPr>
            </w:pPr>
            <w:r w:rsidRPr="002704D6">
              <w:rPr>
                <w:color w:val="000000"/>
                <w:sz w:val="23"/>
                <w:szCs w:val="23"/>
              </w:rPr>
              <w:t>Придавать пострадавшему оптимальное положение тела</w:t>
            </w:r>
            <w:r>
              <w:rPr>
                <w:color w:val="000000"/>
                <w:sz w:val="23"/>
                <w:szCs w:val="23"/>
              </w:rPr>
              <w:t>;</w:t>
            </w:r>
            <w:r w:rsidRPr="002704D6">
              <w:rPr>
                <w:color w:val="000000"/>
                <w:sz w:val="23"/>
                <w:szCs w:val="23"/>
              </w:rPr>
              <w:t xml:space="preserve"> </w:t>
            </w:r>
          </w:p>
          <w:p w14:paraId="2D243A22" w14:textId="01436DEC" w:rsidR="007019FD" w:rsidRPr="001B796B" w:rsidRDefault="002704D6" w:rsidP="001B796B">
            <w:pPr>
              <w:pStyle w:val="TableParagraph"/>
              <w:numPr>
                <w:ilvl w:val="0"/>
                <w:numId w:val="15"/>
              </w:numPr>
              <w:tabs>
                <w:tab w:val="left" w:pos="419"/>
              </w:tabs>
              <w:spacing w:line="276" w:lineRule="auto"/>
              <w:ind w:right="312"/>
              <w:contextualSpacing/>
              <w:rPr>
                <w:color w:val="000000"/>
                <w:sz w:val="23"/>
                <w:szCs w:val="23"/>
              </w:rPr>
            </w:pPr>
            <w:r w:rsidRPr="002704D6">
              <w:rPr>
                <w:color w:val="000000"/>
                <w:sz w:val="23"/>
                <w:szCs w:val="23"/>
              </w:rPr>
              <w:t>Осуществлять контроль состояния, пострадавшего (сознание, дыхание, кровообращение) и оказание психологической поддержки</w:t>
            </w:r>
            <w:r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1D6EF22" w14:textId="77777777" w:rsidR="007019FD" w:rsidRDefault="007019FD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94F" w14:paraId="2A904188" w14:textId="77777777" w:rsidTr="00CD32C3">
        <w:trPr>
          <w:trHeight w:val="20"/>
          <w:jc w:val="center"/>
        </w:trPr>
        <w:tc>
          <w:tcPr>
            <w:tcW w:w="824" w:type="dxa"/>
            <w:vMerge w:val="restart"/>
            <w:shd w:val="clear" w:color="auto" w:fill="BFBFBF"/>
          </w:tcPr>
          <w:p w14:paraId="7003C911" w14:textId="77777777" w:rsidR="0083594F" w:rsidRDefault="0083594F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5C458F94" w14:textId="77777777" w:rsidR="0083594F" w:rsidRPr="0083594F" w:rsidRDefault="0083594F" w:rsidP="001B796B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59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Бережливое производство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3A20B16" w14:textId="77777777" w:rsidR="0083594F" w:rsidRDefault="0083594F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3594F" w14:paraId="0B58B2C2" w14:textId="77777777" w:rsidTr="00CD32C3">
        <w:trPr>
          <w:trHeight w:val="20"/>
          <w:jc w:val="center"/>
        </w:trPr>
        <w:tc>
          <w:tcPr>
            <w:tcW w:w="824" w:type="dxa"/>
            <w:vMerge/>
            <w:shd w:val="clear" w:color="auto" w:fill="BFBFBF"/>
          </w:tcPr>
          <w:p w14:paraId="7B2EBFAA" w14:textId="77777777" w:rsidR="0083594F" w:rsidRDefault="0083594F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4B7BE4FA" w14:textId="77777777" w:rsidR="0083594F" w:rsidRPr="001D1E3E" w:rsidRDefault="0083594F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left="10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6B0C2D59" w14:textId="77777777" w:rsidR="0083594F" w:rsidRPr="001D1E3E" w:rsidRDefault="001D1E3E" w:rsidP="001B796B">
            <w:pPr>
              <w:pStyle w:val="TableParagraph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19"/>
              </w:tabs>
              <w:spacing w:line="276" w:lineRule="auto"/>
              <w:ind w:right="312"/>
              <w:contextualSpacing/>
              <w:rPr>
                <w:sz w:val="28"/>
                <w:szCs w:val="28"/>
              </w:rPr>
            </w:pPr>
            <w:r>
              <w:rPr>
                <w:color w:val="000000"/>
                <w:sz w:val="23"/>
                <w:szCs w:val="23"/>
              </w:rPr>
              <w:t>П</w:t>
            </w:r>
            <w:r w:rsidR="0083594F" w:rsidRPr="001D1E3E">
              <w:rPr>
                <w:color w:val="000000"/>
                <w:sz w:val="23"/>
                <w:szCs w:val="23"/>
              </w:rPr>
              <w:t xml:space="preserve">ринципы </w:t>
            </w:r>
            <w:r>
              <w:rPr>
                <w:color w:val="000000"/>
                <w:sz w:val="23"/>
                <w:szCs w:val="23"/>
              </w:rPr>
              <w:t>бережливого производства;</w:t>
            </w:r>
          </w:p>
          <w:p w14:paraId="4D34AA10" w14:textId="77777777" w:rsidR="001D1E3E" w:rsidRPr="001D1E3E" w:rsidRDefault="001D1E3E" w:rsidP="001B796B">
            <w:pPr>
              <w:pStyle w:val="TableParagraph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19"/>
              </w:tabs>
              <w:spacing w:line="276" w:lineRule="auto"/>
              <w:ind w:right="312"/>
              <w:contextualSpacing/>
              <w:rPr>
                <w:sz w:val="23"/>
                <w:szCs w:val="23"/>
              </w:rPr>
            </w:pPr>
            <w:r w:rsidRPr="001D1E3E">
              <w:rPr>
                <w:sz w:val="23"/>
                <w:szCs w:val="23"/>
              </w:rPr>
              <w:t>Основные ценности клиента;</w:t>
            </w:r>
          </w:p>
          <w:p w14:paraId="786D1607" w14:textId="77777777" w:rsidR="001D1E3E" w:rsidRPr="001D1E3E" w:rsidRDefault="001D1E3E" w:rsidP="001B796B">
            <w:pPr>
              <w:pStyle w:val="TableParagraph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19"/>
              </w:tabs>
              <w:spacing w:line="276" w:lineRule="auto"/>
              <w:ind w:right="312"/>
              <w:contextualSpacing/>
              <w:rPr>
                <w:sz w:val="23"/>
                <w:szCs w:val="23"/>
              </w:rPr>
            </w:pPr>
            <w:r w:rsidRPr="001D1E3E">
              <w:rPr>
                <w:sz w:val="23"/>
                <w:szCs w:val="23"/>
              </w:rPr>
              <w:t>Потери, причины;</w:t>
            </w:r>
          </w:p>
          <w:p w14:paraId="0BF3122B" w14:textId="77777777" w:rsidR="001D1E3E" w:rsidRDefault="001D1E3E" w:rsidP="001B796B">
            <w:pPr>
              <w:pStyle w:val="TableParagraph"/>
              <w:numPr>
                <w:ilvl w:val="0"/>
                <w:numId w:val="1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419"/>
              </w:tabs>
              <w:spacing w:line="276" w:lineRule="auto"/>
              <w:ind w:right="312"/>
              <w:contextualSpacing/>
              <w:rPr>
                <w:sz w:val="28"/>
                <w:szCs w:val="28"/>
              </w:rPr>
            </w:pPr>
            <w:r w:rsidRPr="001D1E3E">
              <w:rPr>
                <w:sz w:val="23"/>
                <w:szCs w:val="23"/>
              </w:rPr>
              <w:t>Кайдзен процессы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70CA669" w14:textId="77777777" w:rsidR="0083594F" w:rsidRDefault="0083594F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594F" w14:paraId="23229D1C" w14:textId="77777777" w:rsidTr="00CD32C3">
        <w:trPr>
          <w:trHeight w:val="20"/>
          <w:jc w:val="center"/>
        </w:trPr>
        <w:tc>
          <w:tcPr>
            <w:tcW w:w="824" w:type="dxa"/>
            <w:vMerge/>
            <w:shd w:val="clear" w:color="auto" w:fill="BFBFBF"/>
          </w:tcPr>
          <w:p w14:paraId="64CE812F" w14:textId="77777777" w:rsidR="0083594F" w:rsidRDefault="0083594F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613ED791" w14:textId="77777777" w:rsidR="0083594F" w:rsidRDefault="0083594F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left="10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42E0BA4E" w14:textId="77777777" w:rsidR="001D1E3E" w:rsidRPr="001D1E3E" w:rsidRDefault="001D1E3E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В</w:t>
            </w:r>
            <w:r w:rsidRPr="001D1E3E">
              <w:rPr>
                <w:rFonts w:eastAsia="Times New Roman"/>
                <w:sz w:val="23"/>
                <w:szCs w:val="23"/>
              </w:rPr>
              <w:t>ыявлять и устранять потери (например, неэффективное использовани</w:t>
            </w:r>
            <w:r>
              <w:rPr>
                <w:rFonts w:eastAsia="Times New Roman"/>
                <w:sz w:val="23"/>
                <w:szCs w:val="23"/>
              </w:rPr>
              <w:t>е топлива или времени);</w:t>
            </w:r>
          </w:p>
          <w:p w14:paraId="42581A01" w14:textId="77777777" w:rsidR="0083594F" w:rsidRDefault="001D1E3E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П</w:t>
            </w:r>
            <w:r w:rsidRPr="001D1E3E">
              <w:rPr>
                <w:rFonts w:eastAsia="Times New Roman"/>
                <w:sz w:val="23"/>
                <w:szCs w:val="23"/>
              </w:rPr>
              <w:t>рименять такие инструменты, как 5S, для поддержания порядка и повышения эффективности рабочего места (например, кабины грузовика)</w:t>
            </w:r>
            <w:r w:rsidR="0083594F">
              <w:rPr>
                <w:sz w:val="23"/>
                <w:szCs w:val="23"/>
              </w:rPr>
              <w:t>;</w:t>
            </w:r>
          </w:p>
          <w:p w14:paraId="48EA5FC5" w14:textId="77777777" w:rsidR="0083594F" w:rsidRDefault="0083594F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Поддерживать техническую исправность подвижного состава;</w:t>
            </w:r>
          </w:p>
          <w:p w14:paraId="6268E660" w14:textId="77777777" w:rsidR="0083594F" w:rsidRDefault="001D1E3E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Соблюдать технику вождения;</w:t>
            </w:r>
          </w:p>
          <w:p w14:paraId="6D5ADA99" w14:textId="77777777" w:rsidR="001D1E3E" w:rsidRDefault="001D1E3E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Обеспечить сохранность груза;</w:t>
            </w:r>
          </w:p>
          <w:p w14:paraId="5D9F8287" w14:textId="78655B8B" w:rsidR="0083594F" w:rsidRPr="001B796B" w:rsidRDefault="001D1E3E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Оптимизировать маршруты;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B5F53E7" w14:textId="77777777" w:rsidR="0083594F" w:rsidRDefault="0083594F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C52" w14:paraId="14E58DF8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</w:tcPr>
          <w:p w14:paraId="01F20CFF" w14:textId="77777777" w:rsidR="00BD4C52" w:rsidRDefault="0083594F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3DE9539A" w14:textId="77777777" w:rsidR="00BD4C52" w:rsidRDefault="00BD4C52" w:rsidP="001B796B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документацией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B3900EE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D4C52" w14:paraId="10F4F283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</w:tcPr>
          <w:p w14:paraId="45841EF6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78A4A239" w14:textId="77777777" w:rsidR="00BD4C52" w:rsidRDefault="00BD4C52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left="10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5EF06342" w14:textId="77777777" w:rsidR="00BD4C52" w:rsidRPr="00293C50" w:rsidRDefault="00BD4C52" w:rsidP="001B796B">
            <w:pPr>
              <w:pStyle w:val="Default"/>
              <w:numPr>
                <w:ilvl w:val="0"/>
                <w:numId w:val="16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Основ</w:t>
            </w:r>
            <w:r>
              <w:rPr>
                <w:sz w:val="23"/>
                <w:szCs w:val="23"/>
              </w:rPr>
              <w:t>ы гражданского законодательства;</w:t>
            </w:r>
          </w:p>
          <w:p w14:paraId="471CD33D" w14:textId="77777777" w:rsidR="00BD4C52" w:rsidRDefault="00BD4C52" w:rsidP="001B796B">
            <w:pPr>
              <w:pStyle w:val="Default"/>
              <w:numPr>
                <w:ilvl w:val="0"/>
                <w:numId w:val="16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Нормы и правила технической эксплуатации грузового автомобиля</w:t>
            </w:r>
            <w:r>
              <w:rPr>
                <w:sz w:val="23"/>
                <w:szCs w:val="23"/>
              </w:rPr>
              <w:t>;</w:t>
            </w:r>
            <w:r w:rsidRPr="00293C50">
              <w:rPr>
                <w:sz w:val="23"/>
                <w:szCs w:val="23"/>
              </w:rPr>
              <w:t xml:space="preserve"> </w:t>
            </w:r>
          </w:p>
          <w:p w14:paraId="37E09318" w14:textId="77777777" w:rsidR="00BD4C52" w:rsidRPr="00293C50" w:rsidRDefault="00BD4C52" w:rsidP="001B796B">
            <w:pPr>
              <w:pStyle w:val="Default"/>
              <w:numPr>
                <w:ilvl w:val="0"/>
                <w:numId w:val="16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Правила перевозок грузов автомобильным транспортом</w:t>
            </w:r>
            <w:r>
              <w:rPr>
                <w:sz w:val="23"/>
                <w:szCs w:val="23"/>
              </w:rPr>
              <w:t>;</w:t>
            </w:r>
            <w:r w:rsidRPr="00293C50">
              <w:rPr>
                <w:sz w:val="23"/>
                <w:szCs w:val="23"/>
              </w:rPr>
              <w:t xml:space="preserve"> </w:t>
            </w:r>
          </w:p>
          <w:p w14:paraId="364A3E02" w14:textId="607F306E" w:rsidR="00BD4C52" w:rsidRPr="001B796B" w:rsidRDefault="00BD4C52" w:rsidP="001B796B">
            <w:pPr>
              <w:pStyle w:val="Default"/>
              <w:numPr>
                <w:ilvl w:val="0"/>
                <w:numId w:val="16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Правила оформления путевой, технической, страховой, таможенной (при перевозке в международном сообщении) и другой документации, обязательной для управления грузовым авт</w:t>
            </w:r>
            <w:r>
              <w:rPr>
                <w:sz w:val="23"/>
                <w:szCs w:val="23"/>
              </w:rPr>
              <w:t>омобилем и выполнения перевозок.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9399423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C52" w14:paraId="3F5351BA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</w:tcPr>
          <w:p w14:paraId="20083F5E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7773C054" w14:textId="77777777" w:rsidR="00BD4C52" w:rsidRDefault="00BD4C52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left="10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2EA645C9" w14:textId="77777777" w:rsidR="00BD4C52" w:rsidRPr="002704D6" w:rsidRDefault="00BD4C52" w:rsidP="001B796B">
            <w:pPr>
              <w:pStyle w:val="affb"/>
              <w:widowControl w:val="0"/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04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Оформлять путевую документацию и получение финансовых средств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2704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BCFFFD2" w14:textId="77777777" w:rsidR="00BD4C52" w:rsidRPr="002704D6" w:rsidRDefault="00BD4C52" w:rsidP="001B796B">
            <w:pPr>
              <w:pStyle w:val="affb"/>
              <w:widowControl w:val="0"/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04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Получать и проверять транспортную документацию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3595DFED" w14:textId="77777777" w:rsidR="00BD4C52" w:rsidRPr="002704D6" w:rsidRDefault="00BD4C52" w:rsidP="001B796B">
            <w:pPr>
              <w:pStyle w:val="affb"/>
              <w:widowControl w:val="0"/>
              <w:numPr>
                <w:ilvl w:val="0"/>
                <w:numId w:val="1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04D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Заполнять путевой лист, подписывать и регистрировать, оформлять его в организации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1BC4942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C52" w14:paraId="54D75CC2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</w:tcPr>
          <w:p w14:paraId="7A7323DC" w14:textId="77777777" w:rsidR="00BD4C52" w:rsidRDefault="001D1E3E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2E33A037" w14:textId="77777777" w:rsidR="00BD4C52" w:rsidRDefault="00BD4C52" w:rsidP="001B796B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Проверка автомобиля перед эксплуатацией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D962A09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D4C52" w14:paraId="7D6F7EBB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</w:tcPr>
          <w:p w14:paraId="650E4EDF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70F4BD64" w14:textId="77777777" w:rsidR="00BD4C52" w:rsidRDefault="00BD4C52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left="10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7812933F" w14:textId="77777777" w:rsidR="00BD4C52" w:rsidRPr="002704D6" w:rsidRDefault="00BD4C52" w:rsidP="001B796B">
            <w:pPr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положения по допуску транспортных средств к эксплуатации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270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E0BDF47" w14:textId="0EEAF612" w:rsidR="00BD4C52" w:rsidRPr="001B796B" w:rsidRDefault="00BD4C52" w:rsidP="001B796B">
            <w:pPr>
              <w:widowControl w:val="0"/>
              <w:numPr>
                <w:ilvl w:val="0"/>
                <w:numId w:val="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сведения об устройстве грузового автомобиля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8818F9E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C52" w14:paraId="69BC7C7F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</w:tcPr>
          <w:p w14:paraId="395DC013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</w:tcPr>
          <w:p w14:paraId="5C9E615B" w14:textId="77777777" w:rsidR="00BD4C52" w:rsidRDefault="00BD4C52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left="10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4309D2B3" w14:textId="77777777" w:rsidR="00BD4C52" w:rsidRPr="00293C50" w:rsidRDefault="00BD4C52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Проводить визуальный осмотр грузового автомобиля, дверей грузовых отсек</w:t>
            </w:r>
            <w:r>
              <w:rPr>
                <w:sz w:val="23"/>
                <w:szCs w:val="23"/>
              </w:rPr>
              <w:t xml:space="preserve">ов, приборов освещения, средств </w:t>
            </w:r>
            <w:r w:rsidRPr="00293C50">
              <w:rPr>
                <w:sz w:val="23"/>
                <w:szCs w:val="23"/>
              </w:rPr>
              <w:t>противопожарной безопасности, установленных устройств обеспечения ко</w:t>
            </w:r>
            <w:r>
              <w:rPr>
                <w:sz w:val="23"/>
                <w:szCs w:val="23"/>
              </w:rPr>
              <w:t xml:space="preserve">мфорта и безопасности водителей </w:t>
            </w:r>
            <w:r w:rsidRPr="00293C50">
              <w:rPr>
                <w:sz w:val="23"/>
                <w:szCs w:val="23"/>
              </w:rPr>
              <w:t>освещения, кондиционирования</w:t>
            </w:r>
            <w:r>
              <w:rPr>
                <w:sz w:val="23"/>
                <w:szCs w:val="23"/>
              </w:rPr>
              <w:t>, ремней безопасности, прочего);</w:t>
            </w:r>
          </w:p>
          <w:p w14:paraId="6AE4F36B" w14:textId="77777777" w:rsidR="00BD4C52" w:rsidRPr="00293C50" w:rsidRDefault="00BD4C52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Проводить визуальный осмотр состояния колесных</w:t>
            </w:r>
            <w:r>
              <w:rPr>
                <w:sz w:val="23"/>
                <w:szCs w:val="23"/>
              </w:rPr>
              <w:t xml:space="preserve"> дисков и износа протектора шин;</w:t>
            </w:r>
          </w:p>
          <w:p w14:paraId="6C5B3A44" w14:textId="77777777" w:rsidR="00BD4C52" w:rsidRPr="00293C50" w:rsidRDefault="00BD4C52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Определять наличие и вид технических неисправностей, в том числе на основании показаний контрольно-измерительных приборов, индикаторов, бортовой аппаратуры</w:t>
            </w:r>
            <w:r>
              <w:rPr>
                <w:sz w:val="23"/>
                <w:szCs w:val="23"/>
              </w:rPr>
              <w:t>;</w:t>
            </w:r>
            <w:r w:rsidRPr="00293C50">
              <w:rPr>
                <w:sz w:val="23"/>
                <w:szCs w:val="23"/>
              </w:rPr>
              <w:t xml:space="preserve"> </w:t>
            </w:r>
          </w:p>
          <w:p w14:paraId="02D74036" w14:textId="77777777" w:rsidR="00BD4C52" w:rsidRPr="00293C50" w:rsidRDefault="00BD4C52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Принимать решения по устранению технических неисправностей самостоятельно или с привлечением специалистов</w:t>
            </w:r>
            <w:r>
              <w:rPr>
                <w:sz w:val="23"/>
                <w:szCs w:val="23"/>
              </w:rPr>
              <w:t>;</w:t>
            </w:r>
            <w:r w:rsidRPr="00293C50">
              <w:rPr>
                <w:sz w:val="23"/>
                <w:szCs w:val="23"/>
              </w:rPr>
              <w:t xml:space="preserve"> </w:t>
            </w:r>
          </w:p>
          <w:p w14:paraId="16C714B0" w14:textId="77777777" w:rsidR="00BD4C52" w:rsidRPr="00293C50" w:rsidRDefault="00BD4C52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Проверять автомобиль и грузовые отсеки на отсутствие в них посторонних предметов с целью обеспечения безопасности перевозок</w:t>
            </w:r>
            <w:r>
              <w:rPr>
                <w:sz w:val="23"/>
                <w:szCs w:val="23"/>
              </w:rPr>
              <w:t>;</w:t>
            </w:r>
            <w:r w:rsidRPr="00293C50">
              <w:rPr>
                <w:sz w:val="23"/>
                <w:szCs w:val="23"/>
              </w:rPr>
              <w:t xml:space="preserve"> </w:t>
            </w:r>
          </w:p>
          <w:p w14:paraId="6E7158D6" w14:textId="77777777" w:rsidR="00BD4C52" w:rsidRPr="00293C50" w:rsidRDefault="00BD4C52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Проверять устройства обогрева кабины грузо</w:t>
            </w:r>
            <w:r>
              <w:rPr>
                <w:sz w:val="23"/>
                <w:szCs w:val="23"/>
              </w:rPr>
              <w:t>вого автомобиля и обдува стекол;</w:t>
            </w:r>
          </w:p>
          <w:p w14:paraId="0D6A03BB" w14:textId="77777777" w:rsidR="00BD4C52" w:rsidRPr="00293C50" w:rsidRDefault="00BD4C52" w:rsidP="001B796B">
            <w:pPr>
              <w:pStyle w:val="Default"/>
              <w:numPr>
                <w:ilvl w:val="0"/>
                <w:numId w:val="18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lastRenderedPageBreak/>
              <w:t>Проверять наличие опознавательных знаков на грузовом автомобиле, соответствую</w:t>
            </w:r>
            <w:r>
              <w:rPr>
                <w:sz w:val="23"/>
                <w:szCs w:val="23"/>
              </w:rPr>
              <w:t>щих виду груза и типу перевозки;</w:t>
            </w:r>
          </w:p>
          <w:p w14:paraId="371DC552" w14:textId="77777777" w:rsidR="00BD4C52" w:rsidRPr="00293C50" w:rsidRDefault="00BD4C52" w:rsidP="001B796B">
            <w:pPr>
              <w:pStyle w:val="afff3"/>
              <w:numPr>
                <w:ilvl w:val="0"/>
                <w:numId w:val="18"/>
              </w:numPr>
              <w:spacing w:before="0" w:beforeAutospacing="0" w:after="0" w:afterAutospacing="0"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Осуществлять регулировку боковых зеркал, зеркала заднего вида, ремней безопасности, рулевой колонки и сидения под индивидуальные особенности водителя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0C27B0F6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C52" w14:paraId="11A27B83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  <w:vAlign w:val="center"/>
          </w:tcPr>
          <w:p w14:paraId="7F00F7A3" w14:textId="77777777" w:rsidR="00BD4C52" w:rsidRDefault="001D1E3E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632930CF" w14:textId="77777777" w:rsidR="00BD4C52" w:rsidRDefault="00BD4C52" w:rsidP="001B796B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грузовым автомобилем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E425422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BD4C52" w14:paraId="6C2A1929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  <w:vAlign w:val="center"/>
          </w:tcPr>
          <w:p w14:paraId="21691E4B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58BBE495" w14:textId="77777777" w:rsidR="00BD4C52" w:rsidRPr="00C20645" w:rsidRDefault="00BD4C52" w:rsidP="001B79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206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3B3D10F4" w14:textId="77777777" w:rsidR="00BD4C52" w:rsidRPr="00C20645" w:rsidRDefault="00BD4C52" w:rsidP="001B796B">
            <w:pPr>
              <w:pStyle w:val="affb"/>
              <w:numPr>
                <w:ilvl w:val="0"/>
                <w:numId w:val="1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6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Правила дорожного движения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30C03EE7" w14:textId="77777777" w:rsidR="00BD4C52" w:rsidRPr="00C20645" w:rsidRDefault="00BD4C52" w:rsidP="001B796B">
            <w:pPr>
              <w:pStyle w:val="affb"/>
              <w:numPr>
                <w:ilvl w:val="0"/>
                <w:numId w:val="1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6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 водителя при управлении транспортным средством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C206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A39EAB9" w14:textId="77777777" w:rsidR="00BD4C52" w:rsidRPr="00C20645" w:rsidRDefault="00BD4C52" w:rsidP="001B796B">
            <w:pPr>
              <w:pStyle w:val="affb"/>
              <w:numPr>
                <w:ilvl w:val="0"/>
                <w:numId w:val="1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6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Основы теории движения транспортного средства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C206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7AEEADFE" w14:textId="77777777" w:rsidR="00BD4C52" w:rsidRPr="00C20645" w:rsidRDefault="00BD4C52" w:rsidP="001B796B">
            <w:pPr>
              <w:pStyle w:val="affb"/>
              <w:numPr>
                <w:ilvl w:val="0"/>
                <w:numId w:val="1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6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Основы безопасного управления транспортным средством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C206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195F3F8" w14:textId="77777777" w:rsidR="00BD4C52" w:rsidRPr="00C20645" w:rsidRDefault="00BD4C52" w:rsidP="001B796B">
            <w:pPr>
              <w:pStyle w:val="affb"/>
              <w:numPr>
                <w:ilvl w:val="0"/>
                <w:numId w:val="1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206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Технические приемы на всех стадиях управления грузовым автомобилем в различных условиях окружающей среды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C206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472B83A" w14:textId="6622868A" w:rsidR="00BD4C52" w:rsidRPr="001B796B" w:rsidRDefault="00BD4C52" w:rsidP="001B796B">
            <w:pPr>
              <w:pStyle w:val="affb"/>
              <w:numPr>
                <w:ilvl w:val="0"/>
                <w:numId w:val="1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206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Методики управления грузовым автомобилем при недостаточной и ограниченной видимости, в неблагоприятных метеорологических и дорожных условиях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0126143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C52" w14:paraId="4F517F8C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  <w:vAlign w:val="center"/>
          </w:tcPr>
          <w:p w14:paraId="0CEEDBBB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8155BA2" w14:textId="77777777" w:rsidR="001B796B" w:rsidRP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119486" w14:textId="77777777" w:rsidR="001B796B" w:rsidRP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AE0576B" w14:textId="77777777" w:rsidR="001B796B" w:rsidRP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73FFF6D" w14:textId="77777777" w:rsidR="001B796B" w:rsidRP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A22D0A5" w14:textId="77777777" w:rsidR="001B796B" w:rsidRP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A7F466" w14:textId="77777777" w:rsidR="001B796B" w:rsidRP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2082C9" w14:textId="77777777" w:rsid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FF517CF" w14:textId="77777777" w:rsidR="001B796B" w:rsidRP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A246120" w14:textId="77777777" w:rsidR="001B796B" w:rsidRP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C616CDF" w14:textId="77777777" w:rsidR="001B796B" w:rsidRP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53F1AFB" w14:textId="77777777" w:rsid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9A424FB" w14:textId="77777777" w:rsidR="001B796B" w:rsidRP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9D9D064" w14:textId="77777777" w:rsid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142139" w14:textId="292BA15A" w:rsidR="001B796B" w:rsidRPr="001B796B" w:rsidRDefault="001B796B" w:rsidP="001B7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6D4B4DC3" w14:textId="77777777" w:rsidR="00BD4C52" w:rsidRDefault="00BD4C52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left="10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7CF32BAB" w14:textId="77777777" w:rsidR="00BD4C52" w:rsidRPr="00293C50" w:rsidRDefault="00BD4C52" w:rsidP="001B796B">
            <w:pPr>
              <w:pStyle w:val="Default"/>
              <w:numPr>
                <w:ilvl w:val="0"/>
                <w:numId w:val="20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Запускать двигатель при</w:t>
            </w:r>
            <w:r>
              <w:rPr>
                <w:sz w:val="23"/>
                <w:szCs w:val="23"/>
              </w:rPr>
              <w:t xml:space="preserve"> различных температурах воздуха;</w:t>
            </w:r>
          </w:p>
          <w:p w14:paraId="17DF4CD0" w14:textId="77777777" w:rsidR="00BD4C52" w:rsidRPr="00293C50" w:rsidRDefault="00BD4C52" w:rsidP="001B796B">
            <w:pPr>
              <w:pStyle w:val="Default"/>
              <w:numPr>
                <w:ilvl w:val="0"/>
                <w:numId w:val="20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Управлять грузовым автомобилем при ограниченной и недостаточной видимости, в неблагоприятных метеор</w:t>
            </w:r>
            <w:r>
              <w:rPr>
                <w:sz w:val="23"/>
                <w:szCs w:val="23"/>
              </w:rPr>
              <w:t>ологических и дорожных условиях;</w:t>
            </w:r>
          </w:p>
          <w:p w14:paraId="6C928D9E" w14:textId="77777777" w:rsidR="00BD4C52" w:rsidRPr="00293C50" w:rsidRDefault="00BD4C52" w:rsidP="001B796B">
            <w:pPr>
              <w:pStyle w:val="Default"/>
              <w:numPr>
                <w:ilvl w:val="0"/>
                <w:numId w:val="20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Владеть навыками начала движения (в том числе на подъемах и спусках) без пробуксовки ведущих колес, руления с сохранением обратной связи с положением управляемых колес, разгона с переключением передач (при механической трансмиссии), стабилизации скорости, торможения двигателем с переключением передач</w:t>
            </w:r>
            <w:r>
              <w:rPr>
                <w:sz w:val="23"/>
                <w:szCs w:val="23"/>
              </w:rPr>
              <w:t xml:space="preserve"> (при механической трансмиссии);</w:t>
            </w:r>
          </w:p>
          <w:p w14:paraId="4D4FE03B" w14:textId="77777777" w:rsidR="00BD4C52" w:rsidRPr="00293C50" w:rsidRDefault="00BD4C52" w:rsidP="001B796B">
            <w:pPr>
              <w:pStyle w:val="Default"/>
              <w:numPr>
                <w:ilvl w:val="0"/>
                <w:numId w:val="20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торможения рабочей тормозной системой, маневрирования в ограниченных пространствах, разворотов и движения передним и задним ходом, параллельной парковки (стоянки) и парковки (стоянки) задним ходом под прямым углом, парк</w:t>
            </w:r>
            <w:r>
              <w:rPr>
                <w:sz w:val="23"/>
                <w:szCs w:val="23"/>
              </w:rPr>
              <w:t>овки (стоянки) к грузовой рампе;</w:t>
            </w:r>
          </w:p>
          <w:p w14:paraId="0C5A1EC3" w14:textId="77777777" w:rsidR="00BD4C52" w:rsidRPr="00293C50" w:rsidRDefault="00BD4C52" w:rsidP="001B796B">
            <w:pPr>
              <w:pStyle w:val="Default"/>
              <w:numPr>
                <w:ilvl w:val="0"/>
                <w:numId w:val="20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Владеть навыками фиксации стоящего грузового автомобиля с помощью стояночной тормозной системы и умением ее использовать в каче</w:t>
            </w:r>
            <w:r>
              <w:rPr>
                <w:sz w:val="23"/>
                <w:szCs w:val="23"/>
              </w:rPr>
              <w:t>стве запасной тормозной системы;</w:t>
            </w:r>
          </w:p>
          <w:p w14:paraId="785AE4D2" w14:textId="77777777" w:rsidR="00BD4C52" w:rsidRPr="00293C50" w:rsidRDefault="00BD4C52" w:rsidP="001B796B">
            <w:pPr>
              <w:pStyle w:val="Default"/>
              <w:numPr>
                <w:ilvl w:val="0"/>
                <w:numId w:val="20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 xml:space="preserve">Разъезжаться со встречным транспортом, перестраиваться, поворачивать и разворачиваться, </w:t>
            </w:r>
            <w:r w:rsidRPr="00293C50">
              <w:rPr>
                <w:sz w:val="23"/>
                <w:szCs w:val="23"/>
              </w:rPr>
              <w:lastRenderedPageBreak/>
              <w:t>выезжать на дорогу и съезжать с дороги, совершать обгон других транспортных средств, начинать</w:t>
            </w:r>
            <w:r>
              <w:rPr>
                <w:sz w:val="23"/>
                <w:szCs w:val="23"/>
              </w:rPr>
              <w:t xml:space="preserve"> движение без пробуксовки колес;</w:t>
            </w:r>
          </w:p>
          <w:p w14:paraId="52093F27" w14:textId="77777777" w:rsidR="00BD4C52" w:rsidRPr="00293C50" w:rsidRDefault="00BD4C52" w:rsidP="001B796B">
            <w:pPr>
              <w:pStyle w:val="Default"/>
              <w:numPr>
                <w:ilvl w:val="0"/>
                <w:numId w:val="20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 xml:space="preserve">Выбирать </w:t>
            </w:r>
            <w:r>
              <w:rPr>
                <w:sz w:val="23"/>
                <w:szCs w:val="23"/>
              </w:rPr>
              <w:t>безопасную дистанцию и интервал;</w:t>
            </w:r>
          </w:p>
          <w:p w14:paraId="47C8A68A" w14:textId="77777777" w:rsidR="00BD4C52" w:rsidRPr="00293C50" w:rsidRDefault="00BD4C52" w:rsidP="001B796B">
            <w:pPr>
              <w:pStyle w:val="Default"/>
              <w:numPr>
                <w:ilvl w:val="0"/>
                <w:numId w:val="20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 xml:space="preserve">Оценивать статические и динамические габариты своего грузового автомобиля и </w:t>
            </w:r>
            <w:r>
              <w:rPr>
                <w:sz w:val="23"/>
                <w:szCs w:val="23"/>
              </w:rPr>
              <w:t>окружающих транспортных средств;</w:t>
            </w:r>
          </w:p>
          <w:p w14:paraId="4B2ECFDC" w14:textId="073A72BA" w:rsidR="00BD4C52" w:rsidRPr="001B796B" w:rsidRDefault="00BD4C52" w:rsidP="001B796B">
            <w:pPr>
              <w:pStyle w:val="Default"/>
              <w:numPr>
                <w:ilvl w:val="0"/>
                <w:numId w:val="20"/>
              </w:numPr>
              <w:spacing w:line="276" w:lineRule="auto"/>
              <w:contextualSpacing/>
              <w:rPr>
                <w:sz w:val="23"/>
                <w:szCs w:val="23"/>
              </w:rPr>
            </w:pPr>
            <w:r w:rsidRPr="00293C50">
              <w:rPr>
                <w:sz w:val="23"/>
                <w:szCs w:val="23"/>
              </w:rPr>
              <w:t>Владеть другими техническими приемами безопасного управления грузовым автомобилем на всех стадиях движения и в различных условиях окружающей среды (начало движения, руление, маневрирование, повороты, развороты, перестроение, движение прямым и задним ходом,</w:t>
            </w:r>
            <w:r>
              <w:rPr>
                <w:sz w:val="23"/>
                <w:szCs w:val="23"/>
              </w:rPr>
              <w:t xml:space="preserve"> разгон, торможение, остановка).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DE90429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C52" w14:paraId="69EC7A47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  <w:vAlign w:val="center"/>
          </w:tcPr>
          <w:p w14:paraId="0496F1DC" w14:textId="77777777" w:rsidR="00BD4C52" w:rsidRDefault="001D1E3E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2DC929CA" w14:textId="77777777" w:rsidR="00BD4C52" w:rsidRDefault="00BD4C52" w:rsidP="001B796B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в экстренных ситуациях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954EBF3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D4C52" w14:paraId="4BA8072A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  <w:vAlign w:val="center"/>
          </w:tcPr>
          <w:p w14:paraId="301BEE0E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3A885705" w14:textId="77777777" w:rsidR="00BD4C52" w:rsidRDefault="00BD4C52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left="10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1B7F1CAE" w14:textId="77777777" w:rsidR="00BD4C52" w:rsidRPr="005537C1" w:rsidRDefault="00BD4C52" w:rsidP="001B796B">
            <w:pPr>
              <w:widowControl w:val="0"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действий при невозможности эксплуатации грузового автомобиля и других нештатных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5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67C0C16" w14:textId="77777777" w:rsidR="00BD4C52" w:rsidRPr="005537C1" w:rsidRDefault="00BD4C52" w:rsidP="001B796B">
            <w:pPr>
              <w:widowControl w:val="0"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действий водителя грузового автомобиля при возникновении дор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ожно-транспортного происшествия;</w:t>
            </w:r>
          </w:p>
          <w:p w14:paraId="0FE88FC5" w14:textId="77777777" w:rsidR="00BD4C52" w:rsidRPr="005537C1" w:rsidRDefault="00BD4C52" w:rsidP="001B796B">
            <w:pPr>
              <w:widowControl w:val="0"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Министерства здравоохранения и социального развития РФ от 4 мая 2012 г. N 477н «Об утверждении перечня состояний, при которых оказывается первая помощь, и перечня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 по оказанию первой помощи»;</w:t>
            </w:r>
          </w:p>
          <w:p w14:paraId="67E04212" w14:textId="77777777" w:rsidR="00BD4C52" w:rsidRPr="005537C1" w:rsidRDefault="00BD4C52" w:rsidP="001B796B">
            <w:pPr>
              <w:widowControl w:val="0"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вызова скорой медицинской помощи, других специальных служб, сотрудники которых обязаны оказывать первую помощь в соответствии с федеральным законом или со специальными правилами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5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1538DA6" w14:textId="77777777" w:rsidR="00BD4C52" w:rsidRPr="005537C1" w:rsidRDefault="00BD4C52" w:rsidP="001B796B">
            <w:pPr>
              <w:widowControl w:val="0"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Методики и последовательность дей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по оказанию первой помощи;</w:t>
            </w:r>
          </w:p>
          <w:p w14:paraId="1D6DDC5E" w14:textId="77777777" w:rsidR="00BD4C52" w:rsidRDefault="00BD4C52" w:rsidP="001B796B">
            <w:pPr>
              <w:widowControl w:val="0"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аптечки первой помощи (автомобильной) и правила использования ее компонентов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AABCB6E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C52" w14:paraId="1DC820E3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  <w:vAlign w:val="center"/>
          </w:tcPr>
          <w:p w14:paraId="0827A5AF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740BF2BA" w14:textId="77777777" w:rsidR="00BD4C52" w:rsidRDefault="00BD4C52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left="10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096BC6B4" w14:textId="77777777" w:rsidR="00BD4C52" w:rsidRPr="005537C1" w:rsidRDefault="00BD4C52" w:rsidP="001B796B">
            <w:pPr>
              <w:pStyle w:val="affb"/>
              <w:widowControl w:val="0"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/>
              <w:ind w:left="811" w:hanging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7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Соблюдать установленный порядок действий при дор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ожно-транспортных происшествиях;</w:t>
            </w:r>
          </w:p>
          <w:p w14:paraId="06B2A80F" w14:textId="77777777" w:rsidR="00BD4C52" w:rsidRPr="005537C1" w:rsidRDefault="00BD4C52" w:rsidP="001B796B">
            <w:pPr>
              <w:pStyle w:val="affb"/>
              <w:widowControl w:val="0"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/>
              <w:ind w:left="811" w:hanging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7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Соблюдать установленный порядок действий при невозможности эксплуатации грузового автомобиля и других нештатных ситуациях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  <w:r w:rsidRPr="005537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EE5F190" w14:textId="77777777" w:rsidR="00BD4C52" w:rsidRPr="005537C1" w:rsidRDefault="00BD4C52" w:rsidP="001B796B">
            <w:pPr>
              <w:pStyle w:val="affb"/>
              <w:widowControl w:val="0"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/>
              <w:ind w:left="811" w:hanging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7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Вызывать скорую медицинскую помощь, другие специальные службы, сотрудники которых обязаны оказывать первую помощь в соответствии с федеральным законом или со специальными правилами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2670D7F0" w14:textId="77777777" w:rsidR="00BD4C52" w:rsidRPr="005537C1" w:rsidRDefault="00BD4C52" w:rsidP="001B796B">
            <w:pPr>
              <w:pStyle w:val="affb"/>
              <w:widowControl w:val="0"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/>
              <w:ind w:left="811" w:hanging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537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Передавать пострадавшего бригаде скорой медицинской помощи, другим специальным службам, сотрудники которых обязаны оказывать первую помощь в соответствии с федеральным законом или со специальными правилами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5218D59F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C52" w14:paraId="50157675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  <w:vAlign w:val="center"/>
          </w:tcPr>
          <w:p w14:paraId="21A25C10" w14:textId="77777777" w:rsidR="00BD4C52" w:rsidRDefault="001D1E3E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6CB2A31B" w14:textId="77777777" w:rsidR="00BD4C52" w:rsidRDefault="00BD4C52" w:rsidP="001B796B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решение заданий по ПДД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C284616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D4C52" w14:paraId="0D15C9E0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  <w:vAlign w:val="center"/>
          </w:tcPr>
          <w:p w14:paraId="626E56BF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3E02BAF9" w14:textId="77777777" w:rsidR="00BD4C52" w:rsidRDefault="00BD4C52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left="10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09CBB748" w14:textId="77777777" w:rsidR="00BD4C52" w:rsidRDefault="00BD4C52" w:rsidP="001B796B">
            <w:pPr>
              <w:widowControl w:val="0"/>
              <w:numPr>
                <w:ilvl w:val="0"/>
                <w:numId w:val="1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76" w:lineRule="auto"/>
              <w:ind w:hanging="36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742E9F2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C52" w14:paraId="4823E1EF" w14:textId="77777777" w:rsidTr="00CD32C3">
        <w:trPr>
          <w:trHeight w:val="20"/>
          <w:jc w:val="center"/>
        </w:trPr>
        <w:tc>
          <w:tcPr>
            <w:tcW w:w="824" w:type="dxa"/>
            <w:shd w:val="clear" w:color="auto" w:fill="BFBFBF"/>
            <w:vAlign w:val="center"/>
          </w:tcPr>
          <w:p w14:paraId="17EE4B80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1" w:type="dxa"/>
            <w:shd w:val="clear" w:color="auto" w:fill="auto"/>
            <w:vAlign w:val="center"/>
          </w:tcPr>
          <w:p w14:paraId="2BD33F06" w14:textId="77777777" w:rsidR="00BD4C52" w:rsidRDefault="00BD4C52" w:rsidP="001B796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76" w:lineRule="auto"/>
              <w:ind w:left="107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должен уметь:</w:t>
            </w:r>
          </w:p>
          <w:p w14:paraId="33A7D1CB" w14:textId="63676C0C" w:rsidR="00BD4C52" w:rsidRPr="001B796B" w:rsidRDefault="00BD4C52" w:rsidP="001B796B">
            <w:pPr>
              <w:widowControl w:val="0"/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827"/>
                <w:tab w:val="left" w:pos="828"/>
              </w:tabs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знания и умения на практике в области ПДД и оказания первой медицинской помощи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8282BC4" w14:textId="77777777" w:rsidR="00BD4C52" w:rsidRDefault="00BD4C52" w:rsidP="001B796B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39F5E99" w14:textId="77777777" w:rsidR="007019FD" w:rsidRPr="001B796B" w:rsidRDefault="007019FD" w:rsidP="001B796B">
      <w:pPr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6B532962" w14:textId="77777777" w:rsidR="007019FD" w:rsidRPr="001B796B" w:rsidRDefault="007C3424" w:rsidP="00FC231A">
      <w:pPr>
        <w:pStyle w:val="2"/>
        <w:rPr>
          <w:lang w:val="ru-RU"/>
        </w:rPr>
      </w:pPr>
      <w:bookmarkStart w:id="4" w:name="_Toc211590432"/>
      <w:r w:rsidRPr="001B796B">
        <w:rPr>
          <w:lang w:val="ru-RU"/>
        </w:rPr>
        <w:t xml:space="preserve">1.3. ТРЕБОВАНИЯ К </w:t>
      </w:r>
      <w:r w:rsidRPr="00E772B4">
        <w:rPr>
          <w:lang w:val="ru-RU"/>
        </w:rPr>
        <w:t>СХЕМЕ</w:t>
      </w:r>
      <w:r w:rsidRPr="001B796B">
        <w:rPr>
          <w:lang w:val="ru-RU"/>
        </w:rPr>
        <w:t xml:space="preserve"> ОЦЕНКИ</w:t>
      </w:r>
      <w:bookmarkEnd w:id="4"/>
    </w:p>
    <w:p w14:paraId="70678AD6" w14:textId="77777777" w:rsidR="007019FD" w:rsidRPr="001B796B" w:rsidRDefault="007C3424" w:rsidP="001B79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14:paraId="4F4625DB" w14:textId="77777777" w:rsidR="007019FD" w:rsidRPr="001B796B" w:rsidRDefault="007C3424" w:rsidP="001B79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Таблица №2</w:t>
      </w:r>
    </w:p>
    <w:p w14:paraId="512734F9" w14:textId="77777777" w:rsidR="007019FD" w:rsidRPr="001B796B" w:rsidRDefault="007C3424" w:rsidP="001B79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Матрица пересчета требований компетенции в критерии оценки</w:t>
      </w:r>
    </w:p>
    <w:tbl>
      <w:tblPr>
        <w:tblStyle w:val="StGen3"/>
        <w:tblW w:w="977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19"/>
        <w:gridCol w:w="253"/>
        <w:gridCol w:w="903"/>
        <w:gridCol w:w="1002"/>
        <w:gridCol w:w="1002"/>
        <w:gridCol w:w="1002"/>
        <w:gridCol w:w="1002"/>
        <w:gridCol w:w="1002"/>
        <w:gridCol w:w="1115"/>
        <w:gridCol w:w="1276"/>
      </w:tblGrid>
      <w:tr w:rsidR="007019FD" w14:paraId="6B837900" w14:textId="77777777" w:rsidTr="00326F06">
        <w:trPr>
          <w:trHeight w:val="20"/>
          <w:jc w:val="center"/>
        </w:trPr>
        <w:tc>
          <w:tcPr>
            <w:tcW w:w="8500" w:type="dxa"/>
            <w:gridSpan w:val="9"/>
            <w:shd w:val="clear" w:color="auto" w:fill="92D050"/>
            <w:vAlign w:val="center"/>
          </w:tcPr>
          <w:p w14:paraId="65D2D318" w14:textId="77777777" w:rsidR="007019FD" w:rsidRDefault="007C3424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276" w:type="dxa"/>
            <w:shd w:val="clear" w:color="auto" w:fill="92D050"/>
            <w:vAlign w:val="center"/>
          </w:tcPr>
          <w:p w14:paraId="63F93C19" w14:textId="77777777" w:rsidR="007019FD" w:rsidRDefault="007C3424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ТК</w:t>
            </w:r>
          </w:p>
        </w:tc>
      </w:tr>
      <w:tr w:rsidR="001D1E3E" w14:paraId="476AE770" w14:textId="77777777" w:rsidTr="00326F06">
        <w:trPr>
          <w:trHeight w:val="20"/>
          <w:jc w:val="center"/>
        </w:trPr>
        <w:tc>
          <w:tcPr>
            <w:tcW w:w="1219" w:type="dxa"/>
            <w:vMerge w:val="restart"/>
            <w:shd w:val="clear" w:color="auto" w:fill="92D050"/>
            <w:vAlign w:val="center"/>
          </w:tcPr>
          <w:p w14:paraId="2DC5E0C0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253" w:type="dxa"/>
            <w:shd w:val="clear" w:color="auto" w:fill="92D050"/>
            <w:vAlign w:val="center"/>
          </w:tcPr>
          <w:p w14:paraId="1B4BE105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00B050"/>
            <w:vAlign w:val="center"/>
          </w:tcPr>
          <w:p w14:paraId="49044A4B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A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44A2F20B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Б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3A2C5ED2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В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533E7B6D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Г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1F11D5F9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Д</w:t>
            </w:r>
          </w:p>
        </w:tc>
        <w:tc>
          <w:tcPr>
            <w:tcW w:w="1002" w:type="dxa"/>
            <w:shd w:val="clear" w:color="auto" w:fill="00B050"/>
            <w:vAlign w:val="center"/>
          </w:tcPr>
          <w:p w14:paraId="0A4A6EFA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Е</w:t>
            </w:r>
          </w:p>
        </w:tc>
        <w:tc>
          <w:tcPr>
            <w:tcW w:w="1115" w:type="dxa"/>
            <w:shd w:val="clear" w:color="auto" w:fill="00B050"/>
            <w:vAlign w:val="center"/>
          </w:tcPr>
          <w:p w14:paraId="6490252A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Ж</w:t>
            </w:r>
          </w:p>
        </w:tc>
        <w:tc>
          <w:tcPr>
            <w:tcW w:w="1276" w:type="dxa"/>
            <w:shd w:val="clear" w:color="auto" w:fill="00B050"/>
            <w:vAlign w:val="center"/>
          </w:tcPr>
          <w:p w14:paraId="08EEACE1" w14:textId="77777777" w:rsidR="001D1E3E" w:rsidRDefault="001D1E3E" w:rsidP="002E1E81">
            <w:pPr>
              <w:spacing w:line="276" w:lineRule="auto"/>
              <w:ind w:right="172" w:hanging="176"/>
              <w:contextualSpacing/>
              <w:jc w:val="both"/>
              <w:rPr>
                <w:b/>
                <w:sz w:val="22"/>
                <w:szCs w:val="22"/>
              </w:rPr>
            </w:pPr>
          </w:p>
        </w:tc>
      </w:tr>
      <w:tr w:rsidR="001D1E3E" w14:paraId="5AE5C64C" w14:textId="77777777" w:rsidTr="00326F06">
        <w:trPr>
          <w:trHeight w:val="20"/>
          <w:jc w:val="center"/>
        </w:trPr>
        <w:tc>
          <w:tcPr>
            <w:tcW w:w="1219" w:type="dxa"/>
            <w:vMerge/>
            <w:shd w:val="clear" w:color="auto" w:fill="92D050"/>
            <w:vAlign w:val="center"/>
          </w:tcPr>
          <w:p w14:paraId="6B3D9A43" w14:textId="77777777" w:rsidR="001D1E3E" w:rsidRDefault="001D1E3E" w:rsidP="002E1E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253" w:type="dxa"/>
            <w:shd w:val="clear" w:color="auto" w:fill="00B050"/>
            <w:vAlign w:val="center"/>
          </w:tcPr>
          <w:p w14:paraId="3553EFBB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1</w:t>
            </w:r>
          </w:p>
        </w:tc>
        <w:tc>
          <w:tcPr>
            <w:tcW w:w="903" w:type="dxa"/>
            <w:vAlign w:val="center"/>
          </w:tcPr>
          <w:p w14:paraId="7020A848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FE4B9B5" w14:textId="56D70132" w:rsidR="001D1E3E" w:rsidRDefault="006B0A86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0D39A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02" w:type="dxa"/>
            <w:vAlign w:val="center"/>
          </w:tcPr>
          <w:p w14:paraId="74B52FCA" w14:textId="677C3006" w:rsidR="001D1E3E" w:rsidRDefault="001D1E3E" w:rsidP="0034628B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34628B">
              <w:rPr>
                <w:sz w:val="22"/>
                <w:szCs w:val="22"/>
              </w:rPr>
              <w:t>3</w:t>
            </w:r>
          </w:p>
        </w:tc>
        <w:tc>
          <w:tcPr>
            <w:tcW w:w="1002" w:type="dxa"/>
            <w:vAlign w:val="center"/>
          </w:tcPr>
          <w:p w14:paraId="65F74CD2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B4AF89E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630A78D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15" w:type="dxa"/>
            <w:vAlign w:val="center"/>
          </w:tcPr>
          <w:p w14:paraId="7398CA79" w14:textId="08FD9041" w:rsidR="001D1E3E" w:rsidRDefault="00BA1C6A" w:rsidP="006B23D9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6B23D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479C86A2" w14:textId="280F174A" w:rsidR="001D1E3E" w:rsidRDefault="00D83287" w:rsidP="00BA1C6A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1D1E3E" w14:paraId="70403265" w14:textId="77777777" w:rsidTr="00326F06">
        <w:trPr>
          <w:trHeight w:val="20"/>
          <w:jc w:val="center"/>
        </w:trPr>
        <w:tc>
          <w:tcPr>
            <w:tcW w:w="1219" w:type="dxa"/>
            <w:vMerge/>
            <w:shd w:val="clear" w:color="auto" w:fill="92D050"/>
            <w:vAlign w:val="center"/>
          </w:tcPr>
          <w:p w14:paraId="3BF53C75" w14:textId="77777777" w:rsidR="001D1E3E" w:rsidRDefault="001D1E3E" w:rsidP="002E1E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253" w:type="dxa"/>
            <w:shd w:val="clear" w:color="auto" w:fill="00B050"/>
            <w:vAlign w:val="center"/>
          </w:tcPr>
          <w:p w14:paraId="4A1D2F18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2</w:t>
            </w:r>
          </w:p>
        </w:tc>
        <w:tc>
          <w:tcPr>
            <w:tcW w:w="903" w:type="dxa"/>
            <w:vAlign w:val="center"/>
          </w:tcPr>
          <w:p w14:paraId="5CA47659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C5D0AE0" w14:textId="60216D01" w:rsidR="001D1E3E" w:rsidRDefault="000D39A9" w:rsidP="00A55E9A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2" w:type="dxa"/>
            <w:vAlign w:val="center"/>
          </w:tcPr>
          <w:p w14:paraId="0877055A" w14:textId="3B556C48" w:rsidR="001D1E3E" w:rsidRDefault="0034628B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43B4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2" w:type="dxa"/>
            <w:vAlign w:val="center"/>
          </w:tcPr>
          <w:p w14:paraId="5914F63B" w14:textId="757D5AB8" w:rsidR="001D1E3E" w:rsidRDefault="005B704B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2" w:type="dxa"/>
            <w:vAlign w:val="center"/>
          </w:tcPr>
          <w:p w14:paraId="1437198A" w14:textId="77777777" w:rsidR="001D1E3E" w:rsidRDefault="00A43B46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2" w:type="dxa"/>
            <w:vAlign w:val="center"/>
          </w:tcPr>
          <w:p w14:paraId="20DB9063" w14:textId="4D492A3F" w:rsidR="001D1E3E" w:rsidRDefault="0081014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15" w:type="dxa"/>
            <w:vAlign w:val="center"/>
          </w:tcPr>
          <w:p w14:paraId="223EE3DC" w14:textId="00B126F7" w:rsidR="001D1E3E" w:rsidRDefault="006B23D9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1,95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61B823BF" w14:textId="6B3D809B" w:rsidR="001D1E3E" w:rsidRDefault="00D83287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1D1E3E" w14:paraId="5CBB1641" w14:textId="77777777" w:rsidTr="00326F06">
        <w:trPr>
          <w:trHeight w:val="20"/>
          <w:jc w:val="center"/>
        </w:trPr>
        <w:tc>
          <w:tcPr>
            <w:tcW w:w="1219" w:type="dxa"/>
            <w:vMerge/>
            <w:shd w:val="clear" w:color="auto" w:fill="92D050"/>
            <w:vAlign w:val="center"/>
          </w:tcPr>
          <w:p w14:paraId="69DA4EFD" w14:textId="77777777" w:rsidR="001D1E3E" w:rsidRDefault="001D1E3E" w:rsidP="002E1E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253" w:type="dxa"/>
            <w:shd w:val="clear" w:color="auto" w:fill="00B050"/>
            <w:vAlign w:val="center"/>
          </w:tcPr>
          <w:p w14:paraId="77153B50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3</w:t>
            </w:r>
          </w:p>
        </w:tc>
        <w:tc>
          <w:tcPr>
            <w:tcW w:w="903" w:type="dxa"/>
            <w:vAlign w:val="center"/>
          </w:tcPr>
          <w:p w14:paraId="0491727D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AE1D3CA" w14:textId="7D5FB419" w:rsidR="001D1E3E" w:rsidRDefault="006B0A86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0D39A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002" w:type="dxa"/>
            <w:vAlign w:val="center"/>
          </w:tcPr>
          <w:p w14:paraId="2486D6EF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3F04D8A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4DB8240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4207FEE" w14:textId="77777777" w:rsidR="001D1E3E" w:rsidRDefault="00AE51D6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15" w:type="dxa"/>
            <w:vAlign w:val="center"/>
          </w:tcPr>
          <w:p w14:paraId="2DD8AD85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6C859BE8" w14:textId="22DDBD7F" w:rsidR="001D1E3E" w:rsidRDefault="00D83287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  <w:tr w:rsidR="001D1E3E" w14:paraId="7B496936" w14:textId="77777777" w:rsidTr="00326F06">
        <w:trPr>
          <w:trHeight w:val="20"/>
          <w:jc w:val="center"/>
        </w:trPr>
        <w:tc>
          <w:tcPr>
            <w:tcW w:w="1219" w:type="dxa"/>
            <w:vMerge/>
            <w:shd w:val="clear" w:color="auto" w:fill="92D050"/>
            <w:vAlign w:val="center"/>
          </w:tcPr>
          <w:p w14:paraId="1051A8F0" w14:textId="77777777" w:rsidR="001D1E3E" w:rsidRDefault="001D1E3E" w:rsidP="002E1E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253" w:type="dxa"/>
            <w:shd w:val="clear" w:color="auto" w:fill="00B050"/>
            <w:vAlign w:val="center"/>
          </w:tcPr>
          <w:p w14:paraId="27CAB331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4</w:t>
            </w:r>
          </w:p>
        </w:tc>
        <w:tc>
          <w:tcPr>
            <w:tcW w:w="903" w:type="dxa"/>
            <w:vAlign w:val="center"/>
          </w:tcPr>
          <w:p w14:paraId="26491487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CA53B95" w14:textId="6A76E991" w:rsidR="001D1E3E" w:rsidRDefault="006B0A86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002" w:type="dxa"/>
            <w:vAlign w:val="center"/>
          </w:tcPr>
          <w:p w14:paraId="49EBBA57" w14:textId="1E23F24B" w:rsidR="001D1E3E" w:rsidRDefault="0034628B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002" w:type="dxa"/>
            <w:vAlign w:val="center"/>
          </w:tcPr>
          <w:p w14:paraId="73587511" w14:textId="46097FEC" w:rsidR="001D1E3E" w:rsidRDefault="005B704B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002" w:type="dxa"/>
            <w:vAlign w:val="center"/>
          </w:tcPr>
          <w:p w14:paraId="239008BC" w14:textId="0D1F942C" w:rsidR="001D1E3E" w:rsidRDefault="00172ABA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1002" w:type="dxa"/>
            <w:vAlign w:val="center"/>
          </w:tcPr>
          <w:p w14:paraId="67ABDC00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14:paraId="4723E5AF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472F43D0" w14:textId="4B233AEE" w:rsidR="001D1E3E" w:rsidRDefault="00D83287" w:rsidP="00D83287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1D1E3E" w14:paraId="22A440F8" w14:textId="77777777" w:rsidTr="00326F06">
        <w:trPr>
          <w:trHeight w:val="20"/>
          <w:jc w:val="center"/>
        </w:trPr>
        <w:tc>
          <w:tcPr>
            <w:tcW w:w="1219" w:type="dxa"/>
            <w:vMerge/>
            <w:shd w:val="clear" w:color="auto" w:fill="92D050"/>
            <w:vAlign w:val="center"/>
          </w:tcPr>
          <w:p w14:paraId="4A5636FA" w14:textId="77777777" w:rsidR="001D1E3E" w:rsidRDefault="001D1E3E" w:rsidP="002E1E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253" w:type="dxa"/>
            <w:shd w:val="clear" w:color="auto" w:fill="00B050"/>
            <w:vAlign w:val="center"/>
          </w:tcPr>
          <w:p w14:paraId="6887E01F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5</w:t>
            </w:r>
          </w:p>
        </w:tc>
        <w:tc>
          <w:tcPr>
            <w:tcW w:w="903" w:type="dxa"/>
            <w:vAlign w:val="center"/>
          </w:tcPr>
          <w:p w14:paraId="3FADF428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F7C75C8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4BF2591" w14:textId="6F6F4372" w:rsidR="001D1E3E" w:rsidRDefault="0034628B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1002" w:type="dxa"/>
            <w:vAlign w:val="center"/>
          </w:tcPr>
          <w:p w14:paraId="2410F016" w14:textId="66C8959F" w:rsidR="001D1E3E" w:rsidRDefault="005B704B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1002" w:type="dxa"/>
            <w:vAlign w:val="center"/>
          </w:tcPr>
          <w:p w14:paraId="38D74F9D" w14:textId="0986B001" w:rsidR="001D1E3E" w:rsidRDefault="00172ABA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7,65</w:t>
            </w:r>
          </w:p>
        </w:tc>
        <w:tc>
          <w:tcPr>
            <w:tcW w:w="1002" w:type="dxa"/>
            <w:vAlign w:val="center"/>
          </w:tcPr>
          <w:p w14:paraId="371608C9" w14:textId="4FD79B5A" w:rsidR="001D1E3E" w:rsidRDefault="0081014E" w:rsidP="0081014E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15" w:type="dxa"/>
            <w:vAlign w:val="center"/>
          </w:tcPr>
          <w:p w14:paraId="635BDD2F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56414FEE" w14:textId="2F5F6031" w:rsidR="001D1E3E" w:rsidRDefault="00D83287" w:rsidP="00D83287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</w:tr>
      <w:tr w:rsidR="001D1E3E" w14:paraId="5B0CF268" w14:textId="77777777" w:rsidTr="00326F06">
        <w:trPr>
          <w:trHeight w:val="20"/>
          <w:jc w:val="center"/>
        </w:trPr>
        <w:tc>
          <w:tcPr>
            <w:tcW w:w="1219" w:type="dxa"/>
            <w:vMerge/>
            <w:shd w:val="clear" w:color="auto" w:fill="92D050"/>
            <w:vAlign w:val="center"/>
          </w:tcPr>
          <w:p w14:paraId="125D25F7" w14:textId="77777777" w:rsidR="001D1E3E" w:rsidRDefault="001D1E3E" w:rsidP="002E1E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253" w:type="dxa"/>
            <w:shd w:val="clear" w:color="auto" w:fill="00B050"/>
            <w:vAlign w:val="center"/>
          </w:tcPr>
          <w:p w14:paraId="1A862D3B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  <w:sz w:val="22"/>
                <w:szCs w:val="22"/>
              </w:rPr>
            </w:pPr>
            <w:r>
              <w:rPr>
                <w:b/>
                <w:color w:val="FFFFFF"/>
                <w:sz w:val="22"/>
                <w:szCs w:val="22"/>
              </w:rPr>
              <w:t>6</w:t>
            </w:r>
          </w:p>
        </w:tc>
        <w:tc>
          <w:tcPr>
            <w:tcW w:w="903" w:type="dxa"/>
            <w:vAlign w:val="center"/>
          </w:tcPr>
          <w:p w14:paraId="2881E243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9D1F62A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6DD6A39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740D2B1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CDF9CCE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98F4FC6" w14:textId="3F0B6A6D" w:rsidR="001D1E3E" w:rsidRDefault="0081014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115" w:type="dxa"/>
            <w:vAlign w:val="center"/>
          </w:tcPr>
          <w:p w14:paraId="29F4169A" w14:textId="2855F283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1413EA37" w14:textId="337E42E2" w:rsidR="001D1E3E" w:rsidRDefault="00D83287" w:rsidP="00BA1C6A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1D1E3E" w14:paraId="20706FE5" w14:textId="77777777" w:rsidTr="00326F06">
        <w:trPr>
          <w:trHeight w:val="20"/>
          <w:jc w:val="center"/>
        </w:trPr>
        <w:tc>
          <w:tcPr>
            <w:tcW w:w="1219" w:type="dxa"/>
            <w:vMerge/>
            <w:shd w:val="clear" w:color="auto" w:fill="92D050"/>
            <w:vAlign w:val="center"/>
          </w:tcPr>
          <w:p w14:paraId="1ABC62FD" w14:textId="77777777" w:rsidR="001D1E3E" w:rsidRDefault="001D1E3E" w:rsidP="002E1E8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contextualSpacing/>
            </w:pPr>
          </w:p>
        </w:tc>
        <w:tc>
          <w:tcPr>
            <w:tcW w:w="253" w:type="dxa"/>
            <w:shd w:val="clear" w:color="auto" w:fill="00B050"/>
            <w:vAlign w:val="center"/>
          </w:tcPr>
          <w:p w14:paraId="482E4A45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903" w:type="dxa"/>
            <w:vAlign w:val="center"/>
          </w:tcPr>
          <w:p w14:paraId="32E4020C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02" w:type="dxa"/>
            <w:vAlign w:val="center"/>
          </w:tcPr>
          <w:p w14:paraId="702F5D0C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4119BA1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28C5C83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DC5CC15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83307D7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14:paraId="78C07E25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2F2F2"/>
            <w:vAlign w:val="center"/>
          </w:tcPr>
          <w:p w14:paraId="0BB456BE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1D1E3E" w14:paraId="18683950" w14:textId="77777777" w:rsidTr="00326F06">
        <w:trPr>
          <w:trHeight w:val="20"/>
          <w:jc w:val="center"/>
        </w:trPr>
        <w:tc>
          <w:tcPr>
            <w:tcW w:w="1472" w:type="dxa"/>
            <w:gridSpan w:val="2"/>
            <w:shd w:val="clear" w:color="auto" w:fill="00B050"/>
            <w:vAlign w:val="center"/>
          </w:tcPr>
          <w:p w14:paraId="148178DD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903" w:type="dxa"/>
            <w:shd w:val="clear" w:color="auto" w:fill="F2F2F2"/>
            <w:vAlign w:val="center"/>
          </w:tcPr>
          <w:p w14:paraId="46067380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0089DEB4" w14:textId="5EC0F9B7" w:rsidR="001D1E3E" w:rsidRDefault="00807AAF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1D1E3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443153C4" w14:textId="5D9550CE" w:rsidR="001D1E3E" w:rsidRDefault="001D1E3E" w:rsidP="00807AAF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07AA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33675EC5" w14:textId="4AFCC934" w:rsidR="001D1E3E" w:rsidRDefault="00807AAF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1D1E3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1FAB8555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02" w:type="dxa"/>
            <w:shd w:val="clear" w:color="auto" w:fill="F2F2F2"/>
            <w:vAlign w:val="center"/>
          </w:tcPr>
          <w:p w14:paraId="1226D896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15" w:type="dxa"/>
            <w:shd w:val="clear" w:color="auto" w:fill="F2F2F2"/>
            <w:vAlign w:val="center"/>
          </w:tcPr>
          <w:p w14:paraId="774FA9A3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462BC66E" w14:textId="77777777" w:rsidR="001D1E3E" w:rsidRDefault="001D1E3E" w:rsidP="002E1E81">
            <w:pPr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716B733F" w14:textId="4083E9C0" w:rsidR="007019FD" w:rsidRDefault="007019FD" w:rsidP="001B796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AB3D53" w14:textId="6E43EE35" w:rsidR="001B796B" w:rsidRDefault="001B796B" w:rsidP="001B796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GoBack"/>
      <w:bookmarkEnd w:id="5"/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E3272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14:paraId="7569DA4A" w14:textId="77777777" w:rsidR="007019FD" w:rsidRPr="001B796B" w:rsidRDefault="007C3424" w:rsidP="00FC231A">
      <w:pPr>
        <w:pStyle w:val="2"/>
        <w:rPr>
          <w:lang w:val="ru-RU"/>
        </w:rPr>
      </w:pPr>
      <w:bookmarkStart w:id="6" w:name="_Toc211590433"/>
      <w:r w:rsidRPr="001B796B">
        <w:rPr>
          <w:lang w:val="ru-RU"/>
        </w:rPr>
        <w:t xml:space="preserve">1.4. СПЕЦИФИКАЦИЯ </w:t>
      </w:r>
      <w:r w:rsidRPr="00FC231A">
        <w:t>ОЦЕНКИ</w:t>
      </w:r>
      <w:r w:rsidRPr="001B796B">
        <w:rPr>
          <w:lang w:val="ru-RU"/>
        </w:rPr>
        <w:t xml:space="preserve"> КОМПЕТЕНЦИИ</w:t>
      </w:r>
      <w:bookmarkEnd w:id="6"/>
    </w:p>
    <w:p w14:paraId="78E83C45" w14:textId="77777777" w:rsidR="007019FD" w:rsidRPr="001B796B" w:rsidRDefault="007C3424" w:rsidP="001B796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14:paraId="005D18C8" w14:textId="77777777" w:rsidR="007019FD" w:rsidRPr="001B796B" w:rsidRDefault="007C3424" w:rsidP="001B796B">
      <w:pPr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i/>
          <w:sz w:val="28"/>
          <w:szCs w:val="28"/>
        </w:rPr>
        <w:t>Таблица №3</w:t>
      </w:r>
    </w:p>
    <w:p w14:paraId="0E8C71EC" w14:textId="77777777" w:rsidR="007019FD" w:rsidRPr="001B796B" w:rsidRDefault="007C3424" w:rsidP="001B796B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b/>
          <w:sz w:val="28"/>
          <w:szCs w:val="28"/>
        </w:rPr>
        <w:t>Оценка конкурсного задания</w:t>
      </w:r>
    </w:p>
    <w:tbl>
      <w:tblPr>
        <w:tblStyle w:val="StGen4"/>
        <w:tblW w:w="962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3"/>
        <w:gridCol w:w="4101"/>
        <w:gridCol w:w="4985"/>
      </w:tblGrid>
      <w:tr w:rsidR="007019FD" w14:paraId="4E2C94CB" w14:textId="77777777" w:rsidTr="00CD32C3">
        <w:trPr>
          <w:trHeight w:val="561"/>
          <w:jc w:val="center"/>
        </w:trPr>
        <w:tc>
          <w:tcPr>
            <w:tcW w:w="4644" w:type="dxa"/>
            <w:gridSpan w:val="2"/>
            <w:shd w:val="clear" w:color="auto" w:fill="92D050"/>
            <w:vAlign w:val="center"/>
          </w:tcPr>
          <w:p w14:paraId="3CFB263B" w14:textId="77777777" w:rsidR="007019FD" w:rsidRDefault="007C3424" w:rsidP="001B796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4985" w:type="dxa"/>
            <w:shd w:val="clear" w:color="auto" w:fill="92D050"/>
            <w:vAlign w:val="center"/>
          </w:tcPr>
          <w:p w14:paraId="09F66FD3" w14:textId="77777777" w:rsidR="007019FD" w:rsidRDefault="007C3424" w:rsidP="001B796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7019FD" w14:paraId="10DFFF34" w14:textId="77777777" w:rsidTr="00CD32C3">
        <w:trPr>
          <w:jc w:val="center"/>
        </w:trPr>
        <w:tc>
          <w:tcPr>
            <w:tcW w:w="543" w:type="dxa"/>
            <w:shd w:val="clear" w:color="auto" w:fill="00B050"/>
            <w:vAlign w:val="center"/>
          </w:tcPr>
          <w:p w14:paraId="1F5510DB" w14:textId="77777777" w:rsidR="007019FD" w:rsidRDefault="007C3424" w:rsidP="001B796B">
            <w:pPr>
              <w:spacing w:line="276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А</w:t>
            </w:r>
          </w:p>
        </w:tc>
        <w:tc>
          <w:tcPr>
            <w:tcW w:w="4101" w:type="dxa"/>
            <w:shd w:val="clear" w:color="auto" w:fill="92D050"/>
            <w:vAlign w:val="center"/>
          </w:tcPr>
          <w:p w14:paraId="1D74649F" w14:textId="77777777" w:rsidR="007019FD" w:rsidRDefault="00D74106" w:rsidP="001B79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решение заданий по ПДД</w:t>
            </w:r>
          </w:p>
        </w:tc>
        <w:tc>
          <w:tcPr>
            <w:tcW w:w="4985" w:type="dxa"/>
            <w:shd w:val="clear" w:color="auto" w:fill="auto"/>
            <w:vAlign w:val="center"/>
          </w:tcPr>
          <w:p w14:paraId="1544F10B" w14:textId="77777777" w:rsidR="007019FD" w:rsidRPr="00C92545" w:rsidRDefault="00D74106" w:rsidP="001B79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</w:t>
            </w:r>
            <w:r w:rsidR="00C92545">
              <w:rPr>
                <w:sz w:val="24"/>
                <w:szCs w:val="24"/>
                <w:lang w:val="en-US"/>
              </w:rPr>
              <w:t xml:space="preserve"> (</w:t>
            </w:r>
            <w:r w:rsidR="00C92545">
              <w:rPr>
                <w:sz w:val="24"/>
                <w:szCs w:val="24"/>
              </w:rPr>
              <w:t>экзаменационные билеты)</w:t>
            </w:r>
          </w:p>
        </w:tc>
      </w:tr>
      <w:tr w:rsidR="007019FD" w14:paraId="6BD2A61F" w14:textId="77777777" w:rsidTr="00CD32C3">
        <w:trPr>
          <w:jc w:val="center"/>
        </w:trPr>
        <w:tc>
          <w:tcPr>
            <w:tcW w:w="543" w:type="dxa"/>
            <w:shd w:val="clear" w:color="auto" w:fill="00B050"/>
            <w:vAlign w:val="center"/>
          </w:tcPr>
          <w:p w14:paraId="7C4E16F3" w14:textId="77777777" w:rsidR="007019FD" w:rsidRDefault="007C3424" w:rsidP="001B796B">
            <w:pPr>
              <w:spacing w:line="276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Б</w:t>
            </w:r>
          </w:p>
        </w:tc>
        <w:tc>
          <w:tcPr>
            <w:tcW w:w="4101" w:type="dxa"/>
            <w:shd w:val="clear" w:color="auto" w:fill="92D050"/>
            <w:vAlign w:val="center"/>
          </w:tcPr>
          <w:p w14:paraId="5AD356CC" w14:textId="77777777" w:rsidR="007019FD" w:rsidRDefault="00D74106" w:rsidP="001B79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Подготовка к выезду</w:t>
            </w:r>
          </w:p>
        </w:tc>
        <w:tc>
          <w:tcPr>
            <w:tcW w:w="4985" w:type="dxa"/>
            <w:shd w:val="clear" w:color="auto" w:fill="auto"/>
            <w:vAlign w:val="center"/>
          </w:tcPr>
          <w:p w14:paraId="78B5A6F3" w14:textId="77777777" w:rsidR="007019FD" w:rsidRDefault="007C3424" w:rsidP="001B79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  <w:r w:rsidR="00C92545">
              <w:rPr>
                <w:sz w:val="24"/>
                <w:szCs w:val="24"/>
              </w:rPr>
              <w:t xml:space="preserve"> (контроль по чек листу, посредством объективной оценки (выполнено или не выполнено))</w:t>
            </w:r>
          </w:p>
        </w:tc>
      </w:tr>
      <w:tr w:rsidR="007019FD" w14:paraId="61675502" w14:textId="77777777" w:rsidTr="00CD32C3">
        <w:trPr>
          <w:jc w:val="center"/>
        </w:trPr>
        <w:tc>
          <w:tcPr>
            <w:tcW w:w="543" w:type="dxa"/>
            <w:shd w:val="clear" w:color="auto" w:fill="00B050"/>
            <w:vAlign w:val="center"/>
          </w:tcPr>
          <w:p w14:paraId="0B3BD832" w14:textId="77777777" w:rsidR="007019FD" w:rsidRDefault="007C3424" w:rsidP="001B796B">
            <w:pPr>
              <w:spacing w:line="276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В</w:t>
            </w:r>
          </w:p>
        </w:tc>
        <w:tc>
          <w:tcPr>
            <w:tcW w:w="4101" w:type="dxa"/>
            <w:shd w:val="clear" w:color="auto" w:fill="92D050"/>
            <w:vAlign w:val="center"/>
          </w:tcPr>
          <w:p w14:paraId="11E19D0E" w14:textId="77777777" w:rsidR="007019FD" w:rsidRDefault="00D74106" w:rsidP="001B79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Скоростное маневрирование (фигурное вождение</w:t>
            </w:r>
            <w:r w:rsidR="009438C6">
              <w:rPr>
                <w:b/>
                <w:sz w:val="24"/>
                <w:szCs w:val="24"/>
              </w:rPr>
              <w:t xml:space="preserve"> + хрупких груз</w:t>
            </w:r>
            <w:r>
              <w:rPr>
                <w:b/>
                <w:sz w:val="24"/>
                <w:szCs w:val="24"/>
              </w:rPr>
              <w:t>)</w:t>
            </w:r>
            <w:r w:rsidR="00773541">
              <w:rPr>
                <w:b/>
                <w:sz w:val="24"/>
                <w:szCs w:val="24"/>
              </w:rPr>
              <w:t xml:space="preserve"> 3,5т.</w:t>
            </w:r>
          </w:p>
        </w:tc>
        <w:tc>
          <w:tcPr>
            <w:tcW w:w="4985" w:type="dxa"/>
            <w:shd w:val="clear" w:color="auto" w:fill="auto"/>
            <w:vAlign w:val="center"/>
          </w:tcPr>
          <w:p w14:paraId="1752DFFB" w14:textId="77777777" w:rsidR="007019FD" w:rsidRDefault="007C3424" w:rsidP="001B79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  <w:r w:rsidR="00C92545">
              <w:rPr>
                <w:sz w:val="24"/>
                <w:szCs w:val="24"/>
              </w:rPr>
              <w:t xml:space="preserve"> (контроль времени и количество сбитых конусов, хрупкий груз- емкость с водой с выделенной отметкой)</w:t>
            </w:r>
          </w:p>
        </w:tc>
      </w:tr>
      <w:tr w:rsidR="007019FD" w14:paraId="5147BF50" w14:textId="77777777" w:rsidTr="00CD32C3">
        <w:trPr>
          <w:jc w:val="center"/>
        </w:trPr>
        <w:tc>
          <w:tcPr>
            <w:tcW w:w="543" w:type="dxa"/>
            <w:shd w:val="clear" w:color="auto" w:fill="00B050"/>
            <w:vAlign w:val="center"/>
          </w:tcPr>
          <w:p w14:paraId="543509BD" w14:textId="77777777" w:rsidR="007019FD" w:rsidRDefault="007C3424" w:rsidP="001B796B">
            <w:pPr>
              <w:spacing w:line="276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Г</w:t>
            </w:r>
          </w:p>
        </w:tc>
        <w:tc>
          <w:tcPr>
            <w:tcW w:w="4101" w:type="dxa"/>
            <w:shd w:val="clear" w:color="auto" w:fill="92D050"/>
            <w:vAlign w:val="center"/>
          </w:tcPr>
          <w:p w14:paraId="11C3739A" w14:textId="77777777" w:rsidR="007019FD" w:rsidRDefault="00D74106" w:rsidP="001B79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Скоростное маневрирование (упражнения Г</w:t>
            </w:r>
            <w:r w:rsidR="00C92545">
              <w:rPr>
                <w:b/>
                <w:sz w:val="24"/>
                <w:szCs w:val="24"/>
              </w:rPr>
              <w:t>АИ</w:t>
            </w:r>
            <w:r>
              <w:rPr>
                <w:b/>
                <w:sz w:val="24"/>
                <w:szCs w:val="24"/>
              </w:rPr>
              <w:t>)</w:t>
            </w:r>
            <w:r w:rsidR="00773541">
              <w:rPr>
                <w:b/>
                <w:sz w:val="24"/>
                <w:szCs w:val="24"/>
              </w:rPr>
              <w:t xml:space="preserve"> 3,5т.</w:t>
            </w:r>
          </w:p>
        </w:tc>
        <w:tc>
          <w:tcPr>
            <w:tcW w:w="4985" w:type="dxa"/>
            <w:shd w:val="clear" w:color="auto" w:fill="auto"/>
            <w:vAlign w:val="center"/>
          </w:tcPr>
          <w:p w14:paraId="1236898E" w14:textId="77777777" w:rsidR="007019FD" w:rsidRDefault="007C3424" w:rsidP="001B79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  <w:r w:rsidR="00C92545">
              <w:rPr>
                <w:sz w:val="24"/>
                <w:szCs w:val="24"/>
              </w:rPr>
              <w:t xml:space="preserve"> (контроль времени и количество сбитых конусов</w:t>
            </w:r>
            <w:r w:rsidR="009801A4">
              <w:rPr>
                <w:sz w:val="24"/>
                <w:szCs w:val="24"/>
              </w:rPr>
              <w:t xml:space="preserve">, согласно </w:t>
            </w:r>
            <w:r w:rsidR="009801A4" w:rsidRPr="009801A4">
              <w:rPr>
                <w:sz w:val="24"/>
                <w:szCs w:val="24"/>
              </w:rPr>
              <w:t>Приказ</w:t>
            </w:r>
            <w:r w:rsidR="009801A4">
              <w:rPr>
                <w:sz w:val="24"/>
                <w:szCs w:val="24"/>
              </w:rPr>
              <w:t>а</w:t>
            </w:r>
            <w:r w:rsidR="009801A4" w:rsidRPr="009801A4">
              <w:rPr>
                <w:sz w:val="24"/>
                <w:szCs w:val="24"/>
              </w:rPr>
              <w:t xml:space="preserve"> МВД России от 20.02.2021 N 80</w:t>
            </w:r>
            <w:r w:rsidR="00C92545">
              <w:rPr>
                <w:sz w:val="24"/>
                <w:szCs w:val="24"/>
              </w:rPr>
              <w:t>)</w:t>
            </w:r>
          </w:p>
        </w:tc>
      </w:tr>
      <w:tr w:rsidR="007019FD" w14:paraId="21E62239" w14:textId="77777777" w:rsidTr="00CD32C3">
        <w:trPr>
          <w:jc w:val="center"/>
        </w:trPr>
        <w:tc>
          <w:tcPr>
            <w:tcW w:w="543" w:type="dxa"/>
            <w:shd w:val="clear" w:color="auto" w:fill="00B050"/>
            <w:vAlign w:val="center"/>
          </w:tcPr>
          <w:p w14:paraId="488338C7" w14:textId="77777777" w:rsidR="007019FD" w:rsidRDefault="007C3424" w:rsidP="001B796B">
            <w:pPr>
              <w:spacing w:line="276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Д</w:t>
            </w:r>
          </w:p>
        </w:tc>
        <w:tc>
          <w:tcPr>
            <w:tcW w:w="4101" w:type="dxa"/>
            <w:shd w:val="clear" w:color="auto" w:fill="92D050"/>
            <w:vAlign w:val="center"/>
          </w:tcPr>
          <w:p w14:paraId="6D260687" w14:textId="77777777" w:rsidR="007019FD" w:rsidRDefault="00D74106" w:rsidP="001B79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вождение (город)</w:t>
            </w:r>
            <w:r w:rsidR="00773541">
              <w:rPr>
                <w:b/>
                <w:sz w:val="24"/>
                <w:szCs w:val="24"/>
              </w:rPr>
              <w:t xml:space="preserve"> 3,5т.</w:t>
            </w:r>
          </w:p>
        </w:tc>
        <w:tc>
          <w:tcPr>
            <w:tcW w:w="4985" w:type="dxa"/>
            <w:shd w:val="clear" w:color="auto" w:fill="auto"/>
            <w:vAlign w:val="center"/>
          </w:tcPr>
          <w:p w14:paraId="66D559E2" w14:textId="77777777" w:rsidR="007019FD" w:rsidRDefault="007C3424" w:rsidP="001B79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  <w:r w:rsidR="00C92545">
              <w:rPr>
                <w:sz w:val="24"/>
                <w:szCs w:val="24"/>
              </w:rPr>
              <w:t xml:space="preserve"> (соблюдение правил дорожного движения, согласно требованиям ГАИ</w:t>
            </w:r>
            <w:r w:rsidR="009801A4">
              <w:rPr>
                <w:sz w:val="24"/>
                <w:szCs w:val="24"/>
              </w:rPr>
              <w:t xml:space="preserve"> (</w:t>
            </w:r>
            <w:r w:rsidR="009801A4" w:rsidRPr="009801A4">
              <w:rPr>
                <w:sz w:val="24"/>
                <w:szCs w:val="24"/>
              </w:rPr>
              <w:t>Приказ МВД России от 20.02.2021 N 80</w:t>
            </w:r>
            <w:r w:rsidR="009801A4">
              <w:rPr>
                <w:sz w:val="24"/>
                <w:szCs w:val="24"/>
              </w:rPr>
              <w:t>)</w:t>
            </w:r>
            <w:r w:rsidR="00C92545">
              <w:rPr>
                <w:sz w:val="24"/>
                <w:szCs w:val="24"/>
              </w:rPr>
              <w:t>)</w:t>
            </w:r>
          </w:p>
        </w:tc>
      </w:tr>
      <w:tr w:rsidR="00D74106" w14:paraId="6568C33F" w14:textId="77777777" w:rsidTr="00CD32C3">
        <w:trPr>
          <w:jc w:val="center"/>
        </w:trPr>
        <w:tc>
          <w:tcPr>
            <w:tcW w:w="543" w:type="dxa"/>
            <w:shd w:val="clear" w:color="auto" w:fill="00B050"/>
            <w:vAlign w:val="center"/>
          </w:tcPr>
          <w:p w14:paraId="14BBA67F" w14:textId="77777777" w:rsidR="00D74106" w:rsidRDefault="00D74106" w:rsidP="001B796B">
            <w:pPr>
              <w:spacing w:line="276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Е</w:t>
            </w:r>
          </w:p>
        </w:tc>
        <w:tc>
          <w:tcPr>
            <w:tcW w:w="4101" w:type="dxa"/>
            <w:shd w:val="clear" w:color="auto" w:fill="92D050"/>
            <w:vAlign w:val="center"/>
          </w:tcPr>
          <w:p w14:paraId="7DEF1C0B" w14:textId="77777777" w:rsidR="00D74106" w:rsidRPr="00D74106" w:rsidRDefault="00D74106" w:rsidP="001B796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74106">
              <w:rPr>
                <w:b/>
                <w:sz w:val="24"/>
                <w:szCs w:val="24"/>
              </w:rPr>
              <w:t>Работа в экстренных ситуациях</w:t>
            </w:r>
          </w:p>
        </w:tc>
        <w:tc>
          <w:tcPr>
            <w:tcW w:w="4985" w:type="dxa"/>
            <w:shd w:val="clear" w:color="auto" w:fill="auto"/>
            <w:vAlign w:val="center"/>
          </w:tcPr>
          <w:p w14:paraId="5913BDE4" w14:textId="77777777" w:rsidR="00D74106" w:rsidRDefault="00D74106" w:rsidP="001B796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  <w:r w:rsidR="00C92545">
              <w:rPr>
                <w:sz w:val="24"/>
                <w:szCs w:val="24"/>
              </w:rPr>
              <w:t xml:space="preserve"> (правильность оформления документов)</w:t>
            </w:r>
          </w:p>
        </w:tc>
      </w:tr>
      <w:tr w:rsidR="00D74106" w14:paraId="107F0E73" w14:textId="77777777" w:rsidTr="00CD32C3">
        <w:trPr>
          <w:jc w:val="center"/>
        </w:trPr>
        <w:tc>
          <w:tcPr>
            <w:tcW w:w="543" w:type="dxa"/>
            <w:shd w:val="clear" w:color="auto" w:fill="00B050"/>
            <w:vAlign w:val="center"/>
          </w:tcPr>
          <w:p w14:paraId="7F17258B" w14:textId="77777777" w:rsidR="00D74106" w:rsidRDefault="00D74106" w:rsidP="001B796B">
            <w:pPr>
              <w:spacing w:line="276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Ж</w:t>
            </w:r>
          </w:p>
        </w:tc>
        <w:tc>
          <w:tcPr>
            <w:tcW w:w="4101" w:type="dxa"/>
            <w:shd w:val="clear" w:color="auto" w:fill="92D050"/>
            <w:vAlign w:val="center"/>
          </w:tcPr>
          <w:p w14:paraId="360847A6" w14:textId="77777777" w:rsidR="00D74106" w:rsidRPr="00D74106" w:rsidRDefault="00D74106" w:rsidP="001B796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74106">
              <w:rPr>
                <w:b/>
                <w:sz w:val="24"/>
                <w:szCs w:val="24"/>
              </w:rPr>
              <w:t>Оказание помощи пострадавшим</w:t>
            </w:r>
          </w:p>
        </w:tc>
        <w:tc>
          <w:tcPr>
            <w:tcW w:w="4985" w:type="dxa"/>
            <w:shd w:val="clear" w:color="auto" w:fill="auto"/>
            <w:vAlign w:val="center"/>
          </w:tcPr>
          <w:p w14:paraId="76B17269" w14:textId="26220D5A" w:rsidR="00D74106" w:rsidRDefault="00D74106" w:rsidP="00CD1DA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</w:t>
            </w:r>
            <w:r w:rsidR="00C92545">
              <w:rPr>
                <w:sz w:val="24"/>
                <w:szCs w:val="24"/>
              </w:rPr>
              <w:t xml:space="preserve"> (</w:t>
            </w:r>
            <w:r w:rsidR="0057608C">
              <w:rPr>
                <w:sz w:val="24"/>
                <w:szCs w:val="24"/>
              </w:rPr>
              <w:t>правильное оказание первой медицинской помощи на ман</w:t>
            </w:r>
            <w:r w:rsidR="00CD1DA1">
              <w:rPr>
                <w:sz w:val="24"/>
                <w:szCs w:val="24"/>
              </w:rPr>
              <w:t>е</w:t>
            </w:r>
            <w:r w:rsidR="0057608C">
              <w:rPr>
                <w:sz w:val="24"/>
                <w:szCs w:val="24"/>
              </w:rPr>
              <w:t>кене)</w:t>
            </w:r>
          </w:p>
        </w:tc>
      </w:tr>
    </w:tbl>
    <w:p w14:paraId="7559FF42" w14:textId="77777777" w:rsidR="007019FD" w:rsidRPr="001B796B" w:rsidRDefault="007019FD" w:rsidP="001B796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A26AA2" w14:textId="13C8A953" w:rsidR="007019FD" w:rsidRPr="001B796B" w:rsidRDefault="007C3424" w:rsidP="00FC231A">
      <w:pPr>
        <w:pStyle w:val="2"/>
        <w:rPr>
          <w:lang w:val="ru-RU"/>
        </w:rPr>
      </w:pPr>
      <w:bookmarkStart w:id="7" w:name="_Toc211590434"/>
      <w:r w:rsidRPr="001B796B">
        <w:rPr>
          <w:lang w:val="ru-RU"/>
        </w:rPr>
        <w:t xml:space="preserve">1.5. </w:t>
      </w:r>
      <w:r w:rsidR="001B796B">
        <w:rPr>
          <w:lang w:val="ru-RU"/>
        </w:rPr>
        <w:t xml:space="preserve">СОДЕРЖАНИЕ КОНКУРСНОГО </w:t>
      </w:r>
      <w:r w:rsidR="001B796B" w:rsidRPr="00E772B4">
        <w:rPr>
          <w:lang w:val="ru-RU"/>
        </w:rPr>
        <w:t>ЗАДАНИЯ</w:t>
      </w:r>
      <w:bookmarkEnd w:id="7"/>
    </w:p>
    <w:p w14:paraId="4DC9CD64" w14:textId="36A61874" w:rsidR="007019FD" w:rsidRPr="001B796B" w:rsidRDefault="007C3424" w:rsidP="001B79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8E7FF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8E7F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8E7FFA" w:rsidRPr="008E7FFA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E81FEA" w:rsidRPr="008E7F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 w:rsidR="008E7FFA" w:rsidRPr="008E7FFA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8E7F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1D94606" w14:textId="77777777" w:rsidR="007019FD" w:rsidRPr="001B796B" w:rsidRDefault="007C3424" w:rsidP="001B79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3 дня</w:t>
      </w:r>
    </w:p>
    <w:p w14:paraId="17604613" w14:textId="77777777" w:rsidR="007019FD" w:rsidRPr="001B796B" w:rsidRDefault="007C3424" w:rsidP="001B79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1B796B">
        <w:rPr>
          <w:rFonts w:ascii="Times New Roman" w:eastAsia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636CFDF9" w14:textId="41CE7D1B" w:rsidR="007019FD" w:rsidRPr="001B796B" w:rsidRDefault="007C3424" w:rsidP="001B796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sz w:val="28"/>
          <w:szCs w:val="28"/>
        </w:rPr>
        <w:t xml:space="preserve">Оценка знаний </w:t>
      </w:r>
      <w:r w:rsidR="001B796B">
        <w:rPr>
          <w:rFonts w:ascii="Times New Roman" w:eastAsia="Times New Roman" w:hAnsi="Times New Roman" w:cs="Times New Roman"/>
          <w:sz w:val="28"/>
          <w:szCs w:val="28"/>
        </w:rPr>
        <w:t>конкурсанта</w:t>
      </w:r>
      <w:r w:rsidRPr="001B796B">
        <w:rPr>
          <w:rFonts w:ascii="Times New Roman" w:eastAsia="Times New Roman" w:hAnsi="Times New Roman" w:cs="Times New Roman"/>
          <w:sz w:val="28"/>
          <w:szCs w:val="28"/>
        </w:rPr>
        <w:t xml:space="preserve">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14:paraId="3AB65A68" w14:textId="093908FA" w:rsidR="001B796B" w:rsidRPr="00E772B4" w:rsidRDefault="007C3424" w:rsidP="00FC231A">
      <w:pPr>
        <w:pStyle w:val="3"/>
        <w:rPr>
          <w:lang w:val="ru-RU"/>
        </w:rPr>
      </w:pPr>
      <w:bookmarkStart w:id="8" w:name="_Toc211590435"/>
      <w:r w:rsidRPr="00E772B4">
        <w:rPr>
          <w:lang w:val="ru-RU"/>
        </w:rPr>
        <w:lastRenderedPageBreak/>
        <w:t xml:space="preserve">1.5.1. </w:t>
      </w:r>
      <w:hyperlink r:id="rId12" w:anchor="gid=2039688519" w:tooltip="https://docs.google.com/spreadsheets/d/1Gpolrfr1qrxa_V-8tAiZjMe4Nk4S6SPp/edit#gid=2039688519" w:history="1">
        <w:r w:rsidRPr="00E772B4">
          <w:rPr>
            <w:lang w:val="ru-RU"/>
          </w:rPr>
          <w:t>Разработка/выбор конкурсного задания</w:t>
        </w:r>
        <w:bookmarkEnd w:id="8"/>
      </w:hyperlink>
    </w:p>
    <w:p w14:paraId="2131FD76" w14:textId="4D2945EA" w:rsidR="001B796B" w:rsidRPr="001B796B" w:rsidRDefault="001B796B" w:rsidP="00FC231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состоит из </w:t>
      </w:r>
      <w:r w:rsidR="00FC231A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1B796B">
        <w:rPr>
          <w:rFonts w:ascii="Times New Roman" w:eastAsia="Times New Roman" w:hAnsi="Times New Roman" w:cs="Times New Roman"/>
          <w:sz w:val="28"/>
          <w:szCs w:val="28"/>
        </w:rPr>
        <w:t xml:space="preserve">модулей, включает обязательную к выполнению часть (инвариант) </w:t>
      </w:r>
      <w:r w:rsidR="00FC231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B79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231A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Pr="001B796B">
        <w:rPr>
          <w:rFonts w:ascii="Times New Roman" w:eastAsia="Times New Roman" w:hAnsi="Times New Roman" w:cs="Times New Roman"/>
          <w:sz w:val="28"/>
          <w:szCs w:val="28"/>
        </w:rPr>
        <w:t xml:space="preserve">модулей, и вариативную часть </w:t>
      </w:r>
      <w:r w:rsidR="00FC231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1B79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231A">
        <w:rPr>
          <w:rFonts w:ascii="Times New Roman" w:eastAsia="Times New Roman" w:hAnsi="Times New Roman" w:cs="Times New Roman"/>
          <w:sz w:val="28"/>
          <w:szCs w:val="28"/>
        </w:rPr>
        <w:t>1 модуль</w:t>
      </w:r>
      <w:r w:rsidRPr="001B796B">
        <w:rPr>
          <w:rFonts w:ascii="Times New Roman" w:eastAsia="Times New Roman" w:hAnsi="Times New Roman" w:cs="Times New Roman"/>
          <w:sz w:val="28"/>
          <w:szCs w:val="28"/>
        </w:rPr>
        <w:t>. Общее количество баллов конкурсного задания по всем модулям составляет 100.</w:t>
      </w:r>
    </w:p>
    <w:p w14:paraId="15D55862" w14:textId="77777777" w:rsidR="001B796B" w:rsidRPr="001B796B" w:rsidRDefault="001B796B" w:rsidP="00FC231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sz w:val="28"/>
          <w:szCs w:val="28"/>
        </w:rPr>
        <w:t>Обязательная к выполнению часть (инвариант) выполняется всеми регионами без исключения на всех уровнях чемпионатов. Вариативная часть может подвергаться изменениям, в зависимости от потребностей региона в технологиях и специалистах.</w:t>
      </w:r>
    </w:p>
    <w:p w14:paraId="6C1A124B" w14:textId="34AC6A24" w:rsidR="001B796B" w:rsidRPr="001B796B" w:rsidRDefault="001B796B" w:rsidP="00FC231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96B">
        <w:rPr>
          <w:rFonts w:ascii="Times New Roman" w:eastAsia="Times New Roman" w:hAnsi="Times New Roman" w:cs="Times New Roman"/>
          <w:sz w:val="28"/>
          <w:szCs w:val="28"/>
        </w:rPr>
        <w:t>В случае если ни один из модулей вариативной части не подходит под запрос работодателя конкретного региона, то вариативный(е) модуль(и) формируется(</w:t>
      </w:r>
      <w:proofErr w:type="spellStart"/>
      <w:r w:rsidRPr="001B796B">
        <w:rPr>
          <w:rFonts w:ascii="Times New Roman" w:eastAsia="Times New Roman" w:hAnsi="Times New Roman" w:cs="Times New Roman"/>
          <w:sz w:val="28"/>
          <w:szCs w:val="28"/>
        </w:rPr>
        <w:t>ются</w:t>
      </w:r>
      <w:proofErr w:type="spellEnd"/>
      <w:r w:rsidRPr="001B796B">
        <w:rPr>
          <w:rFonts w:ascii="Times New Roman" w:eastAsia="Times New Roman" w:hAnsi="Times New Roman" w:cs="Times New Roman"/>
          <w:sz w:val="28"/>
          <w:szCs w:val="28"/>
        </w:rPr>
        <w:t>) регионом самостоятельно под запрос работодателя. Исключать вариативную часть из конкурсного задания запрещается. Допускается объединение вариативных модулей, однако общее время, отведенное на выполнение вариативного(</w:t>
      </w:r>
      <w:proofErr w:type="spellStart"/>
      <w:r w:rsidRPr="001B796B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1B796B">
        <w:rPr>
          <w:rFonts w:ascii="Times New Roman" w:eastAsia="Times New Roman" w:hAnsi="Times New Roman" w:cs="Times New Roman"/>
          <w:sz w:val="28"/>
          <w:szCs w:val="28"/>
        </w:rPr>
        <w:t>) модуля(ей) и количество баллов в критериях оценки по аспектам не изменяются (Приложение 2 Матрица конкурсного задания).</w:t>
      </w:r>
    </w:p>
    <w:p w14:paraId="1A3C42BC" w14:textId="77777777" w:rsidR="001B796B" w:rsidRPr="00FC231A" w:rsidRDefault="001B796B" w:rsidP="00FC231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8E581B" w14:textId="77777777" w:rsidR="007019FD" w:rsidRPr="00E772B4" w:rsidRDefault="007C3424" w:rsidP="00FC231A">
      <w:pPr>
        <w:pStyle w:val="3"/>
        <w:rPr>
          <w:rFonts w:cs="Times New Roman"/>
          <w:szCs w:val="28"/>
          <w:lang w:val="ru-RU"/>
        </w:rPr>
      </w:pPr>
      <w:bookmarkStart w:id="9" w:name="_heading=h.ui8vl81s7mhi"/>
      <w:bookmarkStart w:id="10" w:name="_Toc211590436"/>
      <w:bookmarkEnd w:id="9"/>
      <w:r w:rsidRPr="00E772B4">
        <w:rPr>
          <w:rFonts w:cs="Times New Roman"/>
          <w:szCs w:val="28"/>
          <w:lang w:val="ru-RU"/>
        </w:rPr>
        <w:t>1.5.2. Структура модулей конкурсного задания (инвариант/</w:t>
      </w:r>
      <w:proofErr w:type="spellStart"/>
      <w:r w:rsidRPr="00E772B4">
        <w:rPr>
          <w:rFonts w:cs="Times New Roman"/>
          <w:szCs w:val="28"/>
          <w:lang w:val="ru-RU"/>
        </w:rPr>
        <w:t>вариатив</w:t>
      </w:r>
      <w:proofErr w:type="spellEnd"/>
      <w:r w:rsidRPr="00E772B4">
        <w:rPr>
          <w:rFonts w:cs="Times New Roman"/>
          <w:szCs w:val="28"/>
          <w:lang w:val="ru-RU"/>
        </w:rPr>
        <w:t>)</w:t>
      </w:r>
      <w:bookmarkEnd w:id="10"/>
    </w:p>
    <w:p w14:paraId="156E3114" w14:textId="77777777" w:rsidR="007019FD" w:rsidRPr="00FC231A" w:rsidRDefault="007C3424" w:rsidP="00FC231A">
      <w:pPr>
        <w:spacing w:after="0" w:line="360" w:lineRule="auto"/>
        <w:ind w:firstLine="70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А. </w:t>
      </w:r>
      <w:r w:rsidR="00BA3CED" w:rsidRPr="00FC231A">
        <w:rPr>
          <w:rFonts w:ascii="Times New Roman" w:eastAsia="Times New Roman" w:hAnsi="Times New Roman" w:cs="Times New Roman"/>
          <w:b/>
          <w:sz w:val="28"/>
          <w:szCs w:val="28"/>
        </w:rPr>
        <w:t>Практическое решение заданий по ПДД</w:t>
      </w: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 (инвариант)</w:t>
      </w:r>
    </w:p>
    <w:p w14:paraId="3F5D9B8A" w14:textId="384F0E70" w:rsidR="007019FD" w:rsidRPr="00FC231A" w:rsidRDefault="007C3424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FFA"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 </w:t>
      </w:r>
      <w:r w:rsidR="0045688E">
        <w:rPr>
          <w:rFonts w:ascii="Times New Roman" w:eastAsia="Times New Roman" w:hAnsi="Times New Roman" w:cs="Times New Roman"/>
          <w:sz w:val="28"/>
          <w:szCs w:val="28"/>
        </w:rPr>
        <w:t>1час 3</w:t>
      </w:r>
      <w:r w:rsidR="008E7FFA">
        <w:rPr>
          <w:rFonts w:ascii="Times New Roman" w:eastAsia="Times New Roman" w:hAnsi="Times New Roman" w:cs="Times New Roman"/>
          <w:sz w:val="28"/>
          <w:szCs w:val="28"/>
        </w:rPr>
        <w:t>0</w:t>
      </w:r>
      <w:r w:rsidR="00BA3CED" w:rsidRPr="008E7FFA">
        <w:rPr>
          <w:rFonts w:ascii="Times New Roman" w:eastAsia="Times New Roman" w:hAnsi="Times New Roman" w:cs="Times New Roman"/>
          <w:sz w:val="28"/>
          <w:szCs w:val="28"/>
        </w:rPr>
        <w:t xml:space="preserve"> минут</w:t>
      </w:r>
    </w:p>
    <w:p w14:paraId="0524DDB8" w14:textId="21C1B8EF" w:rsidR="007153A0" w:rsidRPr="00FC231A" w:rsidRDefault="007153A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Модуль «А» состоит в проверке знаний правил дорожного движения </w:t>
      </w:r>
      <w:r w:rsidR="008E7FFA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ами. </w:t>
      </w:r>
    </w:p>
    <w:p w14:paraId="725A947D" w14:textId="77777777" w:rsidR="007153A0" w:rsidRPr="00FC231A" w:rsidRDefault="007153A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В данном модуле проверяется комплекс навыков необходимых для решения задач на знание ПДД в условиях лимита времени. </w:t>
      </w:r>
    </w:p>
    <w:p w14:paraId="17FF658A" w14:textId="77777777" w:rsidR="007019FD" w:rsidRPr="00FC231A" w:rsidRDefault="007C3424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Оценка модуля:</w:t>
      </w:r>
    </w:p>
    <w:p w14:paraId="3BE728CA" w14:textId="77777777" w:rsidR="007019FD" w:rsidRPr="00FC231A" w:rsidRDefault="007C3424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153A0" w:rsidRPr="00FC231A">
        <w:rPr>
          <w:rFonts w:ascii="Times New Roman" w:eastAsia="Times New Roman" w:hAnsi="Times New Roman" w:cs="Times New Roman"/>
          <w:sz w:val="28"/>
          <w:szCs w:val="28"/>
        </w:rPr>
        <w:t>ПО</w:t>
      </w:r>
    </w:p>
    <w:p w14:paraId="2E149611" w14:textId="77777777" w:rsidR="007153A0" w:rsidRPr="00FC231A" w:rsidRDefault="007153A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Задание:</w:t>
      </w:r>
    </w:p>
    <w:p w14:paraId="66CDC4FE" w14:textId="0A059270" w:rsidR="007019FD" w:rsidRDefault="008E7FFA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="007153A0" w:rsidRPr="00FC231A">
        <w:rPr>
          <w:rFonts w:ascii="Times New Roman" w:eastAsia="Times New Roman" w:hAnsi="Times New Roman" w:cs="Times New Roman"/>
          <w:sz w:val="28"/>
          <w:szCs w:val="28"/>
        </w:rPr>
        <w:t xml:space="preserve"> решает задачи по ПДД, 20 вопросов за 20 минут.</w:t>
      </w:r>
      <w:r w:rsidR="004E18D8" w:rsidRPr="00FC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53A0" w:rsidRPr="00FC231A">
        <w:rPr>
          <w:rFonts w:ascii="Times New Roman" w:eastAsia="Times New Roman" w:hAnsi="Times New Roman" w:cs="Times New Roman"/>
          <w:sz w:val="28"/>
          <w:szCs w:val="28"/>
        </w:rPr>
        <w:t xml:space="preserve">За каждый правильный ответ - 0,5 балла, если по итогам модуля </w:t>
      </w:r>
      <w:r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="007153A0" w:rsidRPr="00FC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53A0" w:rsidRPr="00FC231A">
        <w:rPr>
          <w:rFonts w:ascii="Times New Roman" w:eastAsia="Times New Roman" w:hAnsi="Times New Roman" w:cs="Times New Roman"/>
          <w:sz w:val="28"/>
          <w:szCs w:val="28"/>
        </w:rPr>
        <w:lastRenderedPageBreak/>
        <w:t>«сдает экзамен», то конкурсант получает максимальное количество баллов (20).</w:t>
      </w:r>
      <w:r w:rsidR="007153A0" w:rsidRPr="00FC231A">
        <w:rPr>
          <w:rFonts w:ascii="Times New Roman" w:eastAsia="Times New Roman" w:hAnsi="Times New Roman" w:cs="Times New Roman"/>
          <w:sz w:val="28"/>
          <w:szCs w:val="28"/>
        </w:rPr>
        <w:tab/>
        <w:t xml:space="preserve"> Дополнительные вопросы, возникшие из-за допущенных ошибок, не оцениваются, т.е. в зачет не идут.</w:t>
      </w:r>
    </w:p>
    <w:p w14:paraId="52708812" w14:textId="77777777" w:rsidR="00FC231A" w:rsidRPr="00FC231A" w:rsidRDefault="00FC231A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0B34AA" w14:textId="01916913" w:rsidR="007153A0" w:rsidRPr="00FC231A" w:rsidRDefault="007C3424" w:rsidP="00FC231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Б. </w:t>
      </w:r>
      <w:r w:rsidR="007153A0"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Подготовка к выезду </w:t>
      </w:r>
      <w:r w:rsidR="00EF5EE1" w:rsidRPr="00FC231A">
        <w:rPr>
          <w:rFonts w:ascii="Times New Roman" w:eastAsia="Times New Roman" w:hAnsi="Times New Roman" w:cs="Times New Roman"/>
          <w:b/>
          <w:sz w:val="28"/>
          <w:szCs w:val="28"/>
        </w:rPr>
        <w:t>(инвариант)</w:t>
      </w:r>
    </w:p>
    <w:p w14:paraId="6BF04947" w14:textId="422D3447" w:rsidR="007019FD" w:rsidRPr="00FC231A" w:rsidRDefault="007C3424" w:rsidP="00FC231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FFA">
        <w:rPr>
          <w:rFonts w:ascii="Times New Roman" w:eastAsia="Times New Roman" w:hAnsi="Times New Roman" w:cs="Times New Roman"/>
          <w:sz w:val="28"/>
          <w:szCs w:val="28"/>
        </w:rPr>
        <w:t>Время на выполнение модуля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1час</w:t>
      </w:r>
      <w:r w:rsidRPr="008E7F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3</w:t>
      </w:r>
      <w:r w:rsidR="002F6ABE" w:rsidRPr="008E7FFA">
        <w:rPr>
          <w:rFonts w:ascii="Times New Roman" w:eastAsia="Times New Roman" w:hAnsi="Times New Roman" w:cs="Times New Roman"/>
          <w:sz w:val="28"/>
          <w:szCs w:val="28"/>
        </w:rPr>
        <w:t>0 минут</w:t>
      </w:r>
    </w:p>
    <w:p w14:paraId="7C381BCE" w14:textId="77777777" w:rsidR="007019FD" w:rsidRPr="00FC231A" w:rsidRDefault="007C3424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Оценка модуля:</w:t>
      </w:r>
    </w:p>
    <w:p w14:paraId="0F8FA726" w14:textId="77777777" w:rsidR="007019FD" w:rsidRPr="00FC231A" w:rsidRDefault="007C3424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- ВИК</w:t>
      </w:r>
    </w:p>
    <w:p w14:paraId="150C1348" w14:textId="77777777" w:rsidR="00EF5EE1" w:rsidRPr="00FC231A" w:rsidRDefault="00EF5EE1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Задание:</w:t>
      </w:r>
    </w:p>
    <w:p w14:paraId="0B4C66A9" w14:textId="77777777" w:rsidR="00EF5EE1" w:rsidRPr="00FC231A" w:rsidRDefault="00EF5EE1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В данном модуле проверяется комплекс навыков необходимых </w:t>
      </w:r>
      <w:r w:rsidR="00F44EE5" w:rsidRPr="00FC231A">
        <w:rPr>
          <w:rFonts w:ascii="Times New Roman" w:eastAsia="Times New Roman" w:hAnsi="Times New Roman" w:cs="Times New Roman"/>
          <w:sz w:val="28"/>
          <w:szCs w:val="28"/>
        </w:rPr>
        <w:t>для подготовки</w:t>
      </w: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 водителя и автомобиля к выезду на трассу, которая включает:</w:t>
      </w:r>
    </w:p>
    <w:p w14:paraId="0D0B0909" w14:textId="77777777" w:rsidR="00EF5EE1" w:rsidRPr="00FC231A" w:rsidRDefault="00EF5EE1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- Предрейсовый осмотр автомобиля (проверка грузового автомобиля перед эксплуатацией;)</w:t>
      </w:r>
    </w:p>
    <w:p w14:paraId="7B66551D" w14:textId="77777777" w:rsidR="00EF5EE1" w:rsidRPr="00FC231A" w:rsidRDefault="00EF5EE1" w:rsidP="00FC231A">
      <w:pPr>
        <w:spacing w:after="0" w:line="360" w:lineRule="auto"/>
        <w:ind w:left="-567" w:firstLine="128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- Проведение ежедневного обслуживания;</w:t>
      </w:r>
    </w:p>
    <w:p w14:paraId="1FDC383E" w14:textId="77777777" w:rsidR="00EF5EE1" w:rsidRPr="00FC231A" w:rsidRDefault="00EF5EE1" w:rsidP="00FC231A">
      <w:pPr>
        <w:spacing w:after="0" w:line="360" w:lineRule="auto"/>
        <w:ind w:left="-567" w:firstLine="128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- Предрейсовый медицинский осмотр;</w:t>
      </w:r>
    </w:p>
    <w:p w14:paraId="5E665BFE" w14:textId="2C4775F0" w:rsidR="00EF5EE1" w:rsidRDefault="00EF5EE1" w:rsidP="00FC231A">
      <w:pPr>
        <w:spacing w:after="0" w:line="360" w:lineRule="auto"/>
        <w:ind w:left="-567" w:firstLine="128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- Оформление документов (путевой лист, документов на груз).</w:t>
      </w:r>
    </w:p>
    <w:p w14:paraId="4C844224" w14:textId="77777777" w:rsidR="00FC231A" w:rsidRPr="00FC231A" w:rsidRDefault="00FC231A" w:rsidP="00FC231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E40554" w14:textId="08EA43A3" w:rsidR="007019FD" w:rsidRPr="00FC231A" w:rsidRDefault="007C3424" w:rsidP="00FC231A">
      <w:pPr>
        <w:spacing w:after="0" w:line="360" w:lineRule="auto"/>
        <w:ind w:firstLine="70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В. </w:t>
      </w:r>
      <w:r w:rsidR="00EF5EE1" w:rsidRPr="00FC231A">
        <w:rPr>
          <w:rFonts w:ascii="Times New Roman" w:eastAsia="Times New Roman" w:hAnsi="Times New Roman" w:cs="Times New Roman"/>
          <w:b/>
          <w:sz w:val="28"/>
          <w:szCs w:val="28"/>
        </w:rPr>
        <w:t>Скоростное маневрирование (фигурное вождение</w:t>
      </w:r>
      <w:r w:rsidR="009438C6"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 + хрупкий груз</w:t>
      </w:r>
      <w:r w:rsidR="00EF5EE1" w:rsidRPr="00FC231A">
        <w:rPr>
          <w:rFonts w:ascii="Times New Roman" w:eastAsia="Times New Roman" w:hAnsi="Times New Roman" w:cs="Times New Roman"/>
          <w:b/>
          <w:sz w:val="28"/>
          <w:szCs w:val="28"/>
        </w:rPr>
        <w:t>) 3,5т.</w:t>
      </w: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 (инвариант)</w:t>
      </w:r>
    </w:p>
    <w:p w14:paraId="21AD2A21" w14:textId="09FE6641" w:rsidR="007019FD" w:rsidRPr="00FC231A" w:rsidRDefault="007C3424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FFA"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 </w:t>
      </w:r>
      <w:r w:rsidR="008E7FFA">
        <w:rPr>
          <w:rFonts w:ascii="Times New Roman" w:eastAsia="Times New Roman" w:hAnsi="Times New Roman" w:cs="Times New Roman"/>
          <w:sz w:val="28"/>
          <w:szCs w:val="28"/>
        </w:rPr>
        <w:t>60</w:t>
      </w:r>
      <w:r w:rsidRPr="008E7F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EE1" w:rsidRPr="008E7FFA">
        <w:rPr>
          <w:rFonts w:ascii="Times New Roman" w:eastAsia="Times New Roman" w:hAnsi="Times New Roman" w:cs="Times New Roman"/>
          <w:sz w:val="28"/>
          <w:szCs w:val="28"/>
        </w:rPr>
        <w:t>минут</w:t>
      </w:r>
    </w:p>
    <w:p w14:paraId="0B35F9D3" w14:textId="77777777" w:rsidR="007019FD" w:rsidRPr="00FC231A" w:rsidRDefault="007C3424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Оценка модуля:</w:t>
      </w:r>
    </w:p>
    <w:p w14:paraId="30BDD238" w14:textId="77777777" w:rsidR="007019FD" w:rsidRPr="00FC231A" w:rsidRDefault="007C3424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- ВИК;</w:t>
      </w:r>
    </w:p>
    <w:p w14:paraId="7D367B84" w14:textId="44501EE9" w:rsidR="00EF5EE1" w:rsidRPr="00FC231A" w:rsidRDefault="00EF5EE1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Модуль состоит в последовательном, хронометрируемом прохождении трассы скоростного маневрирования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E2D7A9B" w14:textId="77777777" w:rsidR="009438C6" w:rsidRPr="00FC231A" w:rsidRDefault="009438C6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Перечень, схемы, геометрические размеры и описание упражнений, указаны в специальных условиях компетенции.</w:t>
      </w:r>
    </w:p>
    <w:p w14:paraId="21C54555" w14:textId="5FC85B98" w:rsidR="00EF5EE1" w:rsidRDefault="00EF5EE1" w:rsidP="00FC231A">
      <w:pPr>
        <w:spacing w:after="0" w:line="360" w:lineRule="auto"/>
        <w:ind w:left="-566" w:firstLine="70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6EC87D" w14:textId="490E16F6" w:rsidR="00FC231A" w:rsidRDefault="00FC231A" w:rsidP="00FC231A">
      <w:pPr>
        <w:spacing w:after="0" w:line="360" w:lineRule="auto"/>
        <w:ind w:left="-566" w:firstLine="70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93B402" w14:textId="77777777" w:rsidR="00FC231A" w:rsidRPr="00FC231A" w:rsidRDefault="00FC231A" w:rsidP="00FC231A">
      <w:pPr>
        <w:spacing w:after="0" w:line="360" w:lineRule="auto"/>
        <w:ind w:left="-566" w:firstLine="70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018A1F" w14:textId="6A2AD4D0" w:rsidR="007019FD" w:rsidRPr="00FC231A" w:rsidRDefault="007C3424" w:rsidP="00FC231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Модуль Г. </w:t>
      </w:r>
      <w:r w:rsidR="009438C6" w:rsidRPr="00FC231A">
        <w:rPr>
          <w:rFonts w:ascii="Times New Roman" w:eastAsia="Times New Roman" w:hAnsi="Times New Roman" w:cs="Times New Roman"/>
          <w:b/>
          <w:sz w:val="28"/>
          <w:szCs w:val="28"/>
        </w:rPr>
        <w:t>Скоростное маневрирование (упражнения Г</w:t>
      </w:r>
      <w:r w:rsidR="00E1485C">
        <w:rPr>
          <w:rFonts w:ascii="Times New Roman" w:eastAsia="Times New Roman" w:hAnsi="Times New Roman" w:cs="Times New Roman"/>
          <w:b/>
          <w:sz w:val="28"/>
          <w:szCs w:val="28"/>
        </w:rPr>
        <w:t>АИ</w:t>
      </w:r>
      <w:r w:rsidR="009438C6"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) 3,5т. </w:t>
      </w: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>(инвариант)</w:t>
      </w:r>
    </w:p>
    <w:p w14:paraId="5E1CA299" w14:textId="31290E9B" w:rsidR="004E18D8" w:rsidRPr="00FC231A" w:rsidRDefault="0098286A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FFA"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 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6</w:t>
      </w:r>
      <w:r w:rsidR="008E7FFA">
        <w:rPr>
          <w:rFonts w:ascii="Times New Roman" w:eastAsia="Times New Roman" w:hAnsi="Times New Roman" w:cs="Times New Roman"/>
          <w:sz w:val="28"/>
          <w:szCs w:val="28"/>
        </w:rPr>
        <w:t>0</w:t>
      </w:r>
      <w:r w:rsidR="004E18D8" w:rsidRPr="008E7FFA">
        <w:rPr>
          <w:rFonts w:ascii="Times New Roman" w:eastAsia="Times New Roman" w:hAnsi="Times New Roman" w:cs="Times New Roman"/>
          <w:sz w:val="28"/>
          <w:szCs w:val="28"/>
        </w:rPr>
        <w:t xml:space="preserve"> минут</w:t>
      </w:r>
    </w:p>
    <w:p w14:paraId="0B96B189" w14:textId="77777777" w:rsidR="004E18D8" w:rsidRPr="00FC231A" w:rsidRDefault="004E18D8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Оценка модуля:</w:t>
      </w:r>
    </w:p>
    <w:p w14:paraId="2F25821A" w14:textId="77777777" w:rsidR="004E18D8" w:rsidRPr="00FC231A" w:rsidRDefault="004E18D8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- ВИК;</w:t>
      </w:r>
    </w:p>
    <w:p w14:paraId="4CFCF52A" w14:textId="77777777" w:rsidR="009438C6" w:rsidRPr="00FC231A" w:rsidRDefault="009438C6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Модуль состоит в последовательном прохождении трассы.</w:t>
      </w:r>
    </w:p>
    <w:p w14:paraId="1F561E4E" w14:textId="77777777" w:rsidR="009438C6" w:rsidRPr="00FC231A" w:rsidRDefault="009438C6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Перечень, схемы, геометрические размеры и описание упражнений, указаны в </w:t>
      </w:r>
      <w:r w:rsidR="00F44EE5" w:rsidRPr="00FC231A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>Приказе МВД России от 20.02.2021 N 80 Об утверждении Административного регламента Министерства внутренних дел Российской Федерации по предоставлению государственной услуги по проведению экзаменов на право управления транспортными средствами и выдаче водительских удостоверений.</w:t>
      </w:r>
    </w:p>
    <w:p w14:paraId="45D56C34" w14:textId="77777777" w:rsidR="007019FD" w:rsidRPr="00FC231A" w:rsidRDefault="007019FD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A4E6E0" w14:textId="49BA563C" w:rsidR="007019FD" w:rsidRPr="00FC231A" w:rsidRDefault="007C3424" w:rsidP="00FC231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Д. </w:t>
      </w:r>
      <w:r w:rsidR="009438C6" w:rsidRPr="00FC231A">
        <w:rPr>
          <w:rFonts w:ascii="Times New Roman" w:eastAsia="Times New Roman" w:hAnsi="Times New Roman" w:cs="Times New Roman"/>
          <w:b/>
          <w:sz w:val="28"/>
          <w:szCs w:val="28"/>
        </w:rPr>
        <w:t>Практическое вождение (город) 3,5т.</w:t>
      </w: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>вариатив</w:t>
      </w:r>
      <w:proofErr w:type="spellEnd"/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7C39ECFF" w14:textId="2F6E2321" w:rsidR="004E18D8" w:rsidRPr="008E7FFA" w:rsidRDefault="004E18D8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FFA"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 </w:t>
      </w:r>
      <w:r w:rsidR="008E7FFA">
        <w:rPr>
          <w:rFonts w:ascii="Times New Roman" w:eastAsia="Times New Roman" w:hAnsi="Times New Roman" w:cs="Times New Roman"/>
          <w:sz w:val="28"/>
          <w:szCs w:val="28"/>
        </w:rPr>
        <w:t xml:space="preserve">60 </w:t>
      </w:r>
      <w:r w:rsidRPr="008E7FFA">
        <w:rPr>
          <w:rFonts w:ascii="Times New Roman" w:eastAsia="Times New Roman" w:hAnsi="Times New Roman" w:cs="Times New Roman"/>
          <w:sz w:val="28"/>
          <w:szCs w:val="28"/>
        </w:rPr>
        <w:t>минут;</w:t>
      </w:r>
    </w:p>
    <w:p w14:paraId="5545F9BB" w14:textId="77777777" w:rsidR="004E18D8" w:rsidRPr="00FC231A" w:rsidRDefault="004E18D8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Оценка модуля:</w:t>
      </w:r>
    </w:p>
    <w:p w14:paraId="788A67F3" w14:textId="77777777" w:rsidR="004E18D8" w:rsidRPr="00FC231A" w:rsidRDefault="004E18D8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- ВИК;</w:t>
      </w:r>
    </w:p>
    <w:p w14:paraId="70C2E07E" w14:textId="63AECF35" w:rsidR="007019FD" w:rsidRPr="00FC231A" w:rsidRDefault="004E18D8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Модуль состоит в последовательном, хронометрируемом прохождении заданного маршрута в городских и загородных условиях, с соблюдением указанной средней скорости, всеми </w:t>
      </w:r>
      <w:r w:rsidR="008E7FFA">
        <w:rPr>
          <w:rFonts w:ascii="Times New Roman" w:eastAsia="Times New Roman" w:hAnsi="Times New Roman" w:cs="Times New Roman"/>
          <w:sz w:val="28"/>
          <w:szCs w:val="28"/>
        </w:rPr>
        <w:t>конкурсант</w:t>
      </w:r>
      <w:r w:rsidRPr="00FC231A">
        <w:rPr>
          <w:rFonts w:ascii="Times New Roman" w:eastAsia="Times New Roman" w:hAnsi="Times New Roman" w:cs="Times New Roman"/>
          <w:sz w:val="28"/>
          <w:szCs w:val="28"/>
        </w:rPr>
        <w:t>ами конкурса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6A38731" w14:textId="77777777" w:rsidR="00F44EE5" w:rsidRPr="00FC231A" w:rsidRDefault="00F44EE5" w:rsidP="00FC231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864089" w14:textId="2D41F081" w:rsidR="007019FD" w:rsidRPr="00FC231A" w:rsidRDefault="007C3424" w:rsidP="00FC231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Е. </w:t>
      </w:r>
      <w:r w:rsidR="004E18D8" w:rsidRPr="00FC231A">
        <w:rPr>
          <w:rFonts w:ascii="Times New Roman" w:eastAsia="Times New Roman" w:hAnsi="Times New Roman" w:cs="Times New Roman"/>
          <w:b/>
          <w:sz w:val="28"/>
          <w:szCs w:val="28"/>
        </w:rPr>
        <w:t>Работа в экстренных ситуациях</w:t>
      </w: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4E18D8" w:rsidRPr="00FC231A">
        <w:rPr>
          <w:rFonts w:ascii="Times New Roman" w:eastAsia="Times New Roman" w:hAnsi="Times New Roman" w:cs="Times New Roman"/>
          <w:b/>
          <w:sz w:val="28"/>
          <w:szCs w:val="28"/>
        </w:rPr>
        <w:t>ин</w:t>
      </w: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>вариа</w:t>
      </w:r>
      <w:r w:rsidR="004E18D8" w:rsidRPr="00FC231A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>т)</w:t>
      </w:r>
    </w:p>
    <w:p w14:paraId="4B66AA86" w14:textId="663986DD" w:rsidR="007019FD" w:rsidRPr="008E7FFA" w:rsidRDefault="007C3424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FFA">
        <w:rPr>
          <w:rFonts w:ascii="Times New Roman" w:eastAsia="Times New Roman" w:hAnsi="Times New Roman" w:cs="Times New Roman"/>
          <w:sz w:val="28"/>
          <w:szCs w:val="28"/>
        </w:rPr>
        <w:t xml:space="preserve">Время на выполнение модуля </w:t>
      </w:r>
      <w:r w:rsidR="008E7FFA">
        <w:rPr>
          <w:rFonts w:ascii="Times New Roman" w:eastAsia="Times New Roman" w:hAnsi="Times New Roman" w:cs="Times New Roman"/>
          <w:sz w:val="28"/>
          <w:szCs w:val="28"/>
        </w:rPr>
        <w:t>6</w:t>
      </w:r>
      <w:r w:rsidR="004E18D8" w:rsidRPr="008E7FF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E7F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18D8" w:rsidRPr="008E7FFA">
        <w:rPr>
          <w:rFonts w:ascii="Times New Roman" w:eastAsia="Times New Roman" w:hAnsi="Times New Roman" w:cs="Times New Roman"/>
          <w:sz w:val="28"/>
          <w:szCs w:val="28"/>
        </w:rPr>
        <w:t>минут</w:t>
      </w:r>
    </w:p>
    <w:p w14:paraId="3CA8BFF4" w14:textId="77777777" w:rsidR="00420F10" w:rsidRPr="00FC231A" w:rsidRDefault="00420F10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Оценка модуля:</w:t>
      </w:r>
    </w:p>
    <w:p w14:paraId="30D8D559" w14:textId="77777777" w:rsidR="00420F10" w:rsidRPr="00FC231A" w:rsidRDefault="00420F10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- ВИК</w:t>
      </w:r>
    </w:p>
    <w:p w14:paraId="097D8BC8" w14:textId="77777777" w:rsidR="00420F10" w:rsidRPr="00FC231A" w:rsidRDefault="00420F10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Задание:</w:t>
      </w:r>
    </w:p>
    <w:p w14:paraId="30681FF8" w14:textId="77777777" w:rsidR="00420F10" w:rsidRPr="00FC231A" w:rsidRDefault="00420F10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В данном модуле проверяется комплекс навыков необходимых водителю в случае возникновения аварийной ситуации.</w:t>
      </w:r>
    </w:p>
    <w:p w14:paraId="259F3C4B" w14:textId="180DC798" w:rsidR="00420F10" w:rsidRPr="00FC231A" w:rsidRDefault="00420F10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Соблюдать установленный порядок действий при дорожно-транспортных происшествиях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8D8E2DC" w14:textId="0F8C6510" w:rsidR="00420F10" w:rsidRPr="00FC231A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Соблюдать установленный порядок действий при невозможности эксплуатации грузового автомобиля и других нештатных ситуациях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383F50D" w14:textId="359782CF" w:rsidR="007019FD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Вызывать скорую медицинскую помощь, другие специальные службы, сотрудники которых обязаны оказывать первую помощь в соответствии с федеральным законом или со специальными правилами.</w:t>
      </w:r>
    </w:p>
    <w:p w14:paraId="10821273" w14:textId="77777777" w:rsidR="0016755D" w:rsidRPr="00FC231A" w:rsidRDefault="0016755D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5CD979" w14:textId="4278BEF1" w:rsidR="007019FD" w:rsidRPr="00FC231A" w:rsidRDefault="007C3424" w:rsidP="0016755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Ж. </w:t>
      </w:r>
      <w:r w:rsidR="00420F10" w:rsidRPr="00FC231A">
        <w:rPr>
          <w:rFonts w:ascii="Times New Roman" w:eastAsia="Times New Roman" w:hAnsi="Times New Roman" w:cs="Times New Roman"/>
          <w:b/>
          <w:sz w:val="28"/>
          <w:szCs w:val="28"/>
        </w:rPr>
        <w:t xml:space="preserve">Оказание помощи пострадавшим </w:t>
      </w: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420F10" w:rsidRPr="00FC231A">
        <w:rPr>
          <w:rFonts w:ascii="Times New Roman" w:eastAsia="Times New Roman" w:hAnsi="Times New Roman" w:cs="Times New Roman"/>
          <w:b/>
          <w:sz w:val="28"/>
          <w:szCs w:val="28"/>
        </w:rPr>
        <w:t>ин</w:t>
      </w: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>вариа</w:t>
      </w:r>
      <w:r w:rsidR="00420F10" w:rsidRPr="00FC231A">
        <w:rPr>
          <w:rFonts w:ascii="Times New Roman" w:eastAsia="Times New Roman" w:hAnsi="Times New Roman" w:cs="Times New Roman"/>
          <w:b/>
          <w:sz w:val="28"/>
          <w:szCs w:val="28"/>
        </w:rPr>
        <w:t>нт</w:t>
      </w:r>
      <w:r w:rsidRPr="00FC231A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7D0FEA6B" w14:textId="53D44E03" w:rsidR="00420F10" w:rsidRPr="00FC231A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FFA">
        <w:rPr>
          <w:rFonts w:ascii="Times New Roman" w:eastAsia="Times New Roman" w:hAnsi="Times New Roman" w:cs="Times New Roman"/>
          <w:sz w:val="28"/>
          <w:szCs w:val="28"/>
        </w:rPr>
        <w:t>Время на выполнение модуля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688E">
        <w:rPr>
          <w:rFonts w:ascii="Times New Roman" w:eastAsia="Times New Roman" w:hAnsi="Times New Roman" w:cs="Times New Roman"/>
          <w:sz w:val="28"/>
          <w:szCs w:val="28"/>
        </w:rPr>
        <w:t>6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8E7FFA">
        <w:rPr>
          <w:rFonts w:ascii="Times New Roman" w:eastAsia="Times New Roman" w:hAnsi="Times New Roman" w:cs="Times New Roman"/>
          <w:sz w:val="28"/>
          <w:szCs w:val="28"/>
        </w:rPr>
        <w:t>минут</w:t>
      </w:r>
    </w:p>
    <w:p w14:paraId="66A1078D" w14:textId="77777777" w:rsidR="00420F10" w:rsidRPr="00FC231A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Оценка модуля:</w:t>
      </w:r>
    </w:p>
    <w:p w14:paraId="4AAB8FA7" w14:textId="77777777" w:rsidR="00420F10" w:rsidRPr="00FC231A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- ВИК</w:t>
      </w:r>
    </w:p>
    <w:p w14:paraId="32B2D4EF" w14:textId="77777777" w:rsidR="00420F10" w:rsidRPr="00FC231A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Задание:</w:t>
      </w:r>
    </w:p>
    <w:p w14:paraId="119F9172" w14:textId="246D48BE" w:rsidR="00420F10" w:rsidRPr="00FC231A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В данном модуле проверяется комплекс навыков необходимых водителю в случае необходимости оказания помощи пострадавшим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9B73DE" w14:textId="173D442E" w:rsidR="00420F10" w:rsidRPr="00FC231A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Выполнять мероприятия по подробному осмотру пострадавшего в целях выявления признаков травм, отравлений и других состояний, угрожающих его жизни и здоровью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3B8E0FE" w14:textId="250A4D1E" w:rsidR="00420F10" w:rsidRPr="00FC231A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Определение необходимости оказания первой помощи в соответствии с Приказом Министерства здравоохранения и социального развития РФ от 4 мая 2012 г. N 477н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9C45D7" w14:textId="77777777" w:rsidR="00420F10" w:rsidRPr="00FC231A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Выполнять мероприятия по оказанию первой помощи пострадавшим.</w:t>
      </w:r>
    </w:p>
    <w:p w14:paraId="44303394" w14:textId="77777777" w:rsidR="00420F10" w:rsidRPr="00FC231A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Передавать пострадавшего бригаде скорой медицинской помощи, другим специальным службам, сотрудники которых обязаны оказывать первую помощь в соответствии с федеральным законом или со специальными правилами. </w:t>
      </w:r>
    </w:p>
    <w:p w14:paraId="083792E1" w14:textId="77777777" w:rsidR="00420F10" w:rsidRPr="0016755D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Обеспечивать безопасные условия для оказания первой помощи</w:t>
      </w:r>
      <w:r w:rsidRPr="0016755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70A7A9C" w14:textId="77777777" w:rsidR="00420F10" w:rsidRPr="0016755D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0E8757" w14:textId="77777777" w:rsidR="00420F10" w:rsidRPr="0016755D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6AF82F" w14:textId="77777777" w:rsidR="00420F10" w:rsidRPr="0016755D" w:rsidRDefault="00420F10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C00C46" w14:textId="77777777" w:rsidR="007019FD" w:rsidRPr="00E772B4" w:rsidRDefault="007C3424" w:rsidP="0016755D">
      <w:pPr>
        <w:pStyle w:val="1"/>
        <w:rPr>
          <w:lang w:val="ru-RU"/>
        </w:rPr>
      </w:pPr>
      <w:bookmarkStart w:id="11" w:name="_Toc211590437"/>
      <w:r w:rsidRPr="00E772B4">
        <w:rPr>
          <w:lang w:val="ru-RU"/>
        </w:rPr>
        <w:lastRenderedPageBreak/>
        <w:t>2. СПЕЦИАЛЬНЫЕ ПРАВИЛА КОМПЕТЕНЦИИ</w:t>
      </w:r>
      <w:r w:rsidRPr="00E1485C">
        <w:rPr>
          <w:sz w:val="18"/>
          <w:szCs w:val="18"/>
        </w:rPr>
        <w:footnoteReference w:id="2"/>
      </w:r>
      <w:bookmarkEnd w:id="11"/>
    </w:p>
    <w:p w14:paraId="1F43AE30" w14:textId="77777777" w:rsidR="0057608C" w:rsidRPr="00E772B4" w:rsidRDefault="0057608C" w:rsidP="0016755D">
      <w:pPr>
        <w:pStyle w:val="2"/>
        <w:rPr>
          <w:lang w:val="ru-RU"/>
        </w:rPr>
      </w:pPr>
      <w:bookmarkStart w:id="12" w:name="_Toc78885659"/>
      <w:bookmarkStart w:id="13" w:name="_Toc142037192"/>
      <w:bookmarkStart w:id="14" w:name="_Toc211590438"/>
      <w:r w:rsidRPr="00E772B4">
        <w:rPr>
          <w:lang w:val="ru-RU"/>
        </w:rPr>
        <w:t xml:space="preserve">2.1. </w:t>
      </w:r>
      <w:bookmarkEnd w:id="12"/>
      <w:r w:rsidRPr="00E772B4">
        <w:rPr>
          <w:lang w:val="ru-RU"/>
        </w:rPr>
        <w:t>Личный инструмент конкурсанта</w:t>
      </w:r>
      <w:bookmarkEnd w:id="13"/>
      <w:bookmarkEnd w:id="14"/>
    </w:p>
    <w:p w14:paraId="30BE9E0C" w14:textId="75CAF1D2" w:rsidR="0016755D" w:rsidRDefault="0057608C" w:rsidP="0016755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Личный инструмент не предусмотрен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93B13B" w14:textId="77777777" w:rsidR="0016755D" w:rsidRPr="00FC231A" w:rsidRDefault="0016755D" w:rsidP="0016755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E06662" w14:textId="77777777" w:rsidR="0057608C" w:rsidRPr="00E772B4" w:rsidRDefault="0057608C" w:rsidP="0016755D">
      <w:pPr>
        <w:pStyle w:val="2"/>
        <w:rPr>
          <w:lang w:val="ru-RU"/>
        </w:rPr>
      </w:pPr>
      <w:bookmarkStart w:id="15" w:name="_Toc78885660"/>
      <w:bookmarkStart w:id="16" w:name="_Toc142037193"/>
      <w:bookmarkStart w:id="17" w:name="_Toc211590439"/>
      <w:r w:rsidRPr="00E772B4">
        <w:rPr>
          <w:lang w:val="ru-RU"/>
        </w:rPr>
        <w:t>2.2. Материалы, оборудование и инструменты, запрещенные на площадке</w:t>
      </w:r>
      <w:bookmarkEnd w:id="15"/>
      <w:bookmarkEnd w:id="16"/>
      <w:bookmarkEnd w:id="17"/>
    </w:p>
    <w:p w14:paraId="2B40D1C4" w14:textId="3C9277B3" w:rsidR="0057608C" w:rsidRDefault="004975EF" w:rsidP="00FC23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75EF">
        <w:rPr>
          <w:rFonts w:ascii="Times New Roman" w:eastAsia="Times New Roman" w:hAnsi="Times New Roman" w:cs="Times New Roman"/>
          <w:sz w:val="28"/>
          <w:szCs w:val="28"/>
        </w:rPr>
        <w:t>В момент выполнения конкурсных заданий запрещено пользоваться средствами коммуникации (телефоны, смартфоны, планшеты, наушники и прочие гаджеты)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356127F" w14:textId="77777777" w:rsidR="004975EF" w:rsidRPr="0016755D" w:rsidRDefault="004975EF" w:rsidP="004975E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BC1422" w14:textId="77777777" w:rsidR="007019FD" w:rsidRPr="00E772B4" w:rsidRDefault="007C3424" w:rsidP="0016755D">
      <w:pPr>
        <w:pStyle w:val="1"/>
        <w:rPr>
          <w:lang w:val="ru-RU"/>
        </w:rPr>
      </w:pPr>
      <w:bookmarkStart w:id="18" w:name="_Toc211590440"/>
      <w:r w:rsidRPr="00E772B4">
        <w:rPr>
          <w:lang w:val="ru-RU"/>
        </w:rPr>
        <w:t>3. Приложения</w:t>
      </w:r>
      <w:bookmarkEnd w:id="18"/>
    </w:p>
    <w:p w14:paraId="7A5D4493" w14:textId="482A29F6" w:rsidR="007019FD" w:rsidRPr="00FC231A" w:rsidRDefault="007C3424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№1 </w:t>
      </w:r>
      <w:hyperlink r:id="rId13" w:tooltip="https://disk.yandex.ru/edit/disk/disk%2F%D0%A7%D0%95%D0%9C%D0%9F%D0%98%D0%9E%D0%9D%D0%90%D0%A2%D0%AB %D0%9F%D0%A0%D0%9E%D0%A4.%D0%9C%D0%90%D0%A1%D0%A2%D0%95%D0%A0%D0%A1%D0%A2%D0%92%D0%90 %D0%98%D0%A0%D0%9F%D0%9E%2F%D0%BF%D0%BE%D1%8F%D1%81%D0%BD%D0%B5%D0%BD%D0%" w:history="1">
        <w:r w:rsidRPr="0016755D">
          <w:rPr>
            <w:rFonts w:ascii="Times New Roman" w:eastAsia="Times New Roman" w:hAnsi="Times New Roman" w:cs="Times New Roman"/>
            <w:sz w:val="28"/>
            <w:szCs w:val="28"/>
          </w:rPr>
          <w:t>Инструкция по заполнению матрицы конкурсного задания</w:t>
        </w:r>
      </w:hyperlink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1CAEB7" w14:textId="1498941E" w:rsidR="007019FD" w:rsidRPr="00FC231A" w:rsidRDefault="007C3424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№2 </w:t>
      </w:r>
      <w:hyperlink r:id="rId14" w:tooltip="https://disk.yandex.ru/edit/disk/disk%2F%D0%A7%D0%95%D0%9C%D0%9F%D0%98%D0%9E%D0%9D%D0%90%D0%A2%D0%AB %D0%9F%D0%A0%D0%9E%D0%A4.%D0%9C%D0%90%D0%A1%D0%A2%D0%95%D0%A0%D0%A1%D0%A2%D0%92%D0%90 %D0%98%D0%A0%D0%9F%D0%9E%2F%D0%9C%D0%B0%D1%82%D1%80%D0%B8%D1%86%D0%B0.xls" w:history="1">
        <w:r w:rsidRPr="0016755D">
          <w:rPr>
            <w:rFonts w:ascii="Times New Roman" w:eastAsia="Times New Roman" w:hAnsi="Times New Roman" w:cs="Times New Roman"/>
            <w:sz w:val="28"/>
            <w:szCs w:val="28"/>
          </w:rPr>
          <w:t>Матрица конкурсного задания</w:t>
        </w:r>
      </w:hyperlink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6071FA" w14:textId="3C76FCE5" w:rsidR="007019FD" w:rsidRDefault="007C3424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31A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16755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C23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55D">
        <w:rPr>
          <w:rFonts w:ascii="Times New Roman" w:eastAsia="Times New Roman" w:hAnsi="Times New Roman" w:cs="Times New Roman"/>
          <w:sz w:val="28"/>
          <w:szCs w:val="28"/>
        </w:rPr>
        <w:t>Инструкция по охране труда по компетенции «Водитель грузовика»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507D35" w14:textId="3BD0A74C" w:rsidR="0016755D" w:rsidRPr="00FC231A" w:rsidRDefault="0016755D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№4 Чек-лист компетенции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A3CF780" w14:textId="4EAEDABC" w:rsidR="007019FD" w:rsidRPr="00FC231A" w:rsidRDefault="0016755D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№5. Схема модуль «В»</w:t>
      </w:r>
      <w:r w:rsidR="00E148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FEFD099" w14:textId="77777777" w:rsidR="007019FD" w:rsidRPr="0016755D" w:rsidRDefault="007019FD" w:rsidP="001675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019FD" w:rsidRPr="0016755D" w:rsidSect="00CD32C3">
      <w:pgSz w:w="11906" w:h="16838"/>
      <w:pgMar w:top="1134" w:right="849" w:bottom="1134" w:left="1984" w:header="709" w:footer="709" w:gutter="0"/>
      <w:pgNumType w:start="4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30EADA" w14:textId="77777777" w:rsidR="007B3848" w:rsidRDefault="007B3848">
      <w:pPr>
        <w:spacing w:after="0" w:line="240" w:lineRule="auto"/>
      </w:pPr>
      <w:r>
        <w:separator/>
      </w:r>
    </w:p>
  </w:endnote>
  <w:endnote w:type="continuationSeparator" w:id="0">
    <w:p w14:paraId="429914C7" w14:textId="77777777" w:rsidR="007B3848" w:rsidRDefault="007B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25768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969496" w14:textId="21D3B062" w:rsidR="00FE1B07" w:rsidRPr="00CD32C3" w:rsidRDefault="00FE1B07">
        <w:pPr>
          <w:pStyle w:val="af1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D32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2C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2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23D9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CD32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F8B4B" w14:textId="77777777" w:rsidR="007B3848" w:rsidRDefault="007B3848">
      <w:pPr>
        <w:spacing w:after="0" w:line="240" w:lineRule="auto"/>
      </w:pPr>
      <w:r>
        <w:separator/>
      </w:r>
    </w:p>
  </w:footnote>
  <w:footnote w:type="continuationSeparator" w:id="0">
    <w:p w14:paraId="4A7582E8" w14:textId="77777777" w:rsidR="007B3848" w:rsidRDefault="007B3848">
      <w:pPr>
        <w:spacing w:after="0" w:line="240" w:lineRule="auto"/>
      </w:pPr>
      <w:r>
        <w:continuationSeparator/>
      </w:r>
    </w:p>
  </w:footnote>
  <w:footnote w:id="1">
    <w:p w14:paraId="3001EE27" w14:textId="77777777" w:rsidR="001D1E3E" w:rsidRDefault="001D1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551A0AC9" w14:textId="77777777" w:rsidR="001D1E3E" w:rsidRDefault="001D1E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F4A9B"/>
    <w:multiLevelType w:val="hybridMultilevel"/>
    <w:tmpl w:val="C090E820"/>
    <w:lvl w:ilvl="0" w:tplc="BB1800DA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02D62D76">
      <w:numFmt w:val="bullet"/>
      <w:lvlText w:val="•"/>
      <w:lvlJc w:val="left"/>
      <w:pPr>
        <w:ind w:left="1584" w:hanging="360"/>
      </w:pPr>
    </w:lvl>
    <w:lvl w:ilvl="2" w:tplc="55A86248">
      <w:numFmt w:val="bullet"/>
      <w:lvlText w:val="•"/>
      <w:lvlJc w:val="left"/>
      <w:pPr>
        <w:ind w:left="2348" w:hanging="360"/>
      </w:pPr>
    </w:lvl>
    <w:lvl w:ilvl="3" w:tplc="EBE8E71E">
      <w:numFmt w:val="bullet"/>
      <w:lvlText w:val="•"/>
      <w:lvlJc w:val="left"/>
      <w:pPr>
        <w:ind w:left="3112" w:hanging="360"/>
      </w:pPr>
    </w:lvl>
    <w:lvl w:ilvl="4" w:tplc="1B806E4E">
      <w:numFmt w:val="bullet"/>
      <w:lvlText w:val="•"/>
      <w:lvlJc w:val="left"/>
      <w:pPr>
        <w:ind w:left="3877" w:hanging="360"/>
      </w:pPr>
    </w:lvl>
    <w:lvl w:ilvl="5" w:tplc="29D06C84">
      <w:numFmt w:val="bullet"/>
      <w:lvlText w:val="•"/>
      <w:lvlJc w:val="left"/>
      <w:pPr>
        <w:ind w:left="4641" w:hanging="360"/>
      </w:pPr>
    </w:lvl>
    <w:lvl w:ilvl="6" w:tplc="7D76A620">
      <w:numFmt w:val="bullet"/>
      <w:lvlText w:val="•"/>
      <w:lvlJc w:val="left"/>
      <w:pPr>
        <w:ind w:left="5405" w:hanging="360"/>
      </w:pPr>
    </w:lvl>
    <w:lvl w:ilvl="7" w:tplc="923EE964">
      <w:numFmt w:val="bullet"/>
      <w:lvlText w:val="•"/>
      <w:lvlJc w:val="left"/>
      <w:pPr>
        <w:ind w:left="6170" w:hanging="360"/>
      </w:pPr>
    </w:lvl>
    <w:lvl w:ilvl="8" w:tplc="35EE7AD8">
      <w:numFmt w:val="bullet"/>
      <w:lvlText w:val="•"/>
      <w:lvlJc w:val="left"/>
      <w:pPr>
        <w:ind w:left="6934" w:hanging="360"/>
      </w:pPr>
    </w:lvl>
  </w:abstractNum>
  <w:abstractNum w:abstractNumId="1">
    <w:nsid w:val="09F10DAD"/>
    <w:multiLevelType w:val="hybridMultilevel"/>
    <w:tmpl w:val="945874DA"/>
    <w:lvl w:ilvl="0" w:tplc="68760592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F66AEBE4">
      <w:numFmt w:val="bullet"/>
      <w:lvlText w:val="•"/>
      <w:lvlJc w:val="left"/>
      <w:pPr>
        <w:ind w:left="1584" w:hanging="360"/>
      </w:pPr>
    </w:lvl>
    <w:lvl w:ilvl="2" w:tplc="09463E6C">
      <w:numFmt w:val="bullet"/>
      <w:lvlText w:val="•"/>
      <w:lvlJc w:val="left"/>
      <w:pPr>
        <w:ind w:left="2348" w:hanging="360"/>
      </w:pPr>
    </w:lvl>
    <w:lvl w:ilvl="3" w:tplc="4350E0D2">
      <w:numFmt w:val="bullet"/>
      <w:lvlText w:val="•"/>
      <w:lvlJc w:val="left"/>
      <w:pPr>
        <w:ind w:left="3112" w:hanging="360"/>
      </w:pPr>
    </w:lvl>
    <w:lvl w:ilvl="4" w:tplc="632C0F2A">
      <w:numFmt w:val="bullet"/>
      <w:lvlText w:val="•"/>
      <w:lvlJc w:val="left"/>
      <w:pPr>
        <w:ind w:left="3877" w:hanging="360"/>
      </w:pPr>
    </w:lvl>
    <w:lvl w:ilvl="5" w:tplc="F9CA451A">
      <w:numFmt w:val="bullet"/>
      <w:lvlText w:val="•"/>
      <w:lvlJc w:val="left"/>
      <w:pPr>
        <w:ind w:left="4641" w:hanging="360"/>
      </w:pPr>
    </w:lvl>
    <w:lvl w:ilvl="6" w:tplc="8DC8D4BA">
      <w:numFmt w:val="bullet"/>
      <w:lvlText w:val="•"/>
      <w:lvlJc w:val="left"/>
      <w:pPr>
        <w:ind w:left="5405" w:hanging="360"/>
      </w:pPr>
    </w:lvl>
    <w:lvl w:ilvl="7" w:tplc="73B8CBBE">
      <w:numFmt w:val="bullet"/>
      <w:lvlText w:val="•"/>
      <w:lvlJc w:val="left"/>
      <w:pPr>
        <w:ind w:left="6170" w:hanging="360"/>
      </w:pPr>
    </w:lvl>
    <w:lvl w:ilvl="8" w:tplc="B6AA347E">
      <w:numFmt w:val="bullet"/>
      <w:lvlText w:val="•"/>
      <w:lvlJc w:val="left"/>
      <w:pPr>
        <w:ind w:left="6934" w:hanging="360"/>
      </w:pPr>
    </w:lvl>
  </w:abstractNum>
  <w:abstractNum w:abstractNumId="2">
    <w:nsid w:val="0EC371D2"/>
    <w:multiLevelType w:val="hybridMultilevel"/>
    <w:tmpl w:val="A7EEC69A"/>
    <w:lvl w:ilvl="0" w:tplc="CB02C26C"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F4C4E"/>
    <w:multiLevelType w:val="hybridMultilevel"/>
    <w:tmpl w:val="110A1032"/>
    <w:lvl w:ilvl="0" w:tplc="A69EAFF2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5EDED38E">
      <w:numFmt w:val="bullet"/>
      <w:lvlText w:val="•"/>
      <w:lvlJc w:val="left"/>
      <w:pPr>
        <w:ind w:left="1584" w:hanging="360"/>
      </w:pPr>
    </w:lvl>
    <w:lvl w:ilvl="2" w:tplc="953A4634">
      <w:numFmt w:val="bullet"/>
      <w:lvlText w:val="•"/>
      <w:lvlJc w:val="left"/>
      <w:pPr>
        <w:ind w:left="2348" w:hanging="360"/>
      </w:pPr>
    </w:lvl>
    <w:lvl w:ilvl="3" w:tplc="CF40806E">
      <w:numFmt w:val="bullet"/>
      <w:lvlText w:val="•"/>
      <w:lvlJc w:val="left"/>
      <w:pPr>
        <w:ind w:left="3112" w:hanging="360"/>
      </w:pPr>
    </w:lvl>
    <w:lvl w:ilvl="4" w:tplc="A49EE63E">
      <w:numFmt w:val="bullet"/>
      <w:lvlText w:val="•"/>
      <w:lvlJc w:val="left"/>
      <w:pPr>
        <w:ind w:left="3877" w:hanging="360"/>
      </w:pPr>
    </w:lvl>
    <w:lvl w:ilvl="5" w:tplc="765C4A82">
      <w:numFmt w:val="bullet"/>
      <w:lvlText w:val="•"/>
      <w:lvlJc w:val="left"/>
      <w:pPr>
        <w:ind w:left="4641" w:hanging="360"/>
      </w:pPr>
    </w:lvl>
    <w:lvl w:ilvl="6" w:tplc="C4DA911E">
      <w:numFmt w:val="bullet"/>
      <w:lvlText w:val="•"/>
      <w:lvlJc w:val="left"/>
      <w:pPr>
        <w:ind w:left="5405" w:hanging="360"/>
      </w:pPr>
    </w:lvl>
    <w:lvl w:ilvl="7" w:tplc="B7C6A0CE">
      <w:numFmt w:val="bullet"/>
      <w:lvlText w:val="•"/>
      <w:lvlJc w:val="left"/>
      <w:pPr>
        <w:ind w:left="6170" w:hanging="360"/>
      </w:pPr>
    </w:lvl>
    <w:lvl w:ilvl="8" w:tplc="A8D21606">
      <w:numFmt w:val="bullet"/>
      <w:lvlText w:val="•"/>
      <w:lvlJc w:val="left"/>
      <w:pPr>
        <w:ind w:left="6934" w:hanging="360"/>
      </w:pPr>
    </w:lvl>
  </w:abstractNum>
  <w:abstractNum w:abstractNumId="4">
    <w:nsid w:val="212C3D11"/>
    <w:multiLevelType w:val="hybridMultilevel"/>
    <w:tmpl w:val="DC4A96AE"/>
    <w:lvl w:ilvl="0" w:tplc="DEB2D69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FF5929"/>
    <w:multiLevelType w:val="hybridMultilevel"/>
    <w:tmpl w:val="610430BE"/>
    <w:lvl w:ilvl="0" w:tplc="496285B2">
      <w:numFmt w:val="bullet"/>
      <w:pStyle w:val="ListaBlack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9180801A">
      <w:numFmt w:val="bullet"/>
      <w:lvlText w:val="•"/>
      <w:lvlJc w:val="left"/>
      <w:pPr>
        <w:ind w:left="1584" w:hanging="360"/>
      </w:pPr>
    </w:lvl>
    <w:lvl w:ilvl="2" w:tplc="C2B07048">
      <w:numFmt w:val="bullet"/>
      <w:lvlText w:val="•"/>
      <w:lvlJc w:val="left"/>
      <w:pPr>
        <w:ind w:left="2348" w:hanging="360"/>
      </w:pPr>
    </w:lvl>
    <w:lvl w:ilvl="3" w:tplc="F0686604">
      <w:numFmt w:val="bullet"/>
      <w:lvlText w:val="•"/>
      <w:lvlJc w:val="left"/>
      <w:pPr>
        <w:ind w:left="3112" w:hanging="360"/>
      </w:pPr>
    </w:lvl>
    <w:lvl w:ilvl="4" w:tplc="004A8190">
      <w:numFmt w:val="bullet"/>
      <w:lvlText w:val="•"/>
      <w:lvlJc w:val="left"/>
      <w:pPr>
        <w:ind w:left="3877" w:hanging="360"/>
      </w:pPr>
    </w:lvl>
    <w:lvl w:ilvl="5" w:tplc="D9A64458">
      <w:numFmt w:val="bullet"/>
      <w:lvlText w:val="•"/>
      <w:lvlJc w:val="left"/>
      <w:pPr>
        <w:ind w:left="4641" w:hanging="360"/>
      </w:pPr>
    </w:lvl>
    <w:lvl w:ilvl="6" w:tplc="2EAAA2C2">
      <w:numFmt w:val="bullet"/>
      <w:lvlText w:val="•"/>
      <w:lvlJc w:val="left"/>
      <w:pPr>
        <w:ind w:left="5405" w:hanging="360"/>
      </w:pPr>
    </w:lvl>
    <w:lvl w:ilvl="7" w:tplc="70C4862A">
      <w:numFmt w:val="bullet"/>
      <w:lvlText w:val="•"/>
      <w:lvlJc w:val="left"/>
      <w:pPr>
        <w:ind w:left="6170" w:hanging="360"/>
      </w:pPr>
    </w:lvl>
    <w:lvl w:ilvl="8" w:tplc="60A89C8E">
      <w:numFmt w:val="bullet"/>
      <w:lvlText w:val="•"/>
      <w:lvlJc w:val="left"/>
      <w:pPr>
        <w:ind w:left="6934" w:hanging="360"/>
      </w:pPr>
    </w:lvl>
  </w:abstractNum>
  <w:abstractNum w:abstractNumId="6">
    <w:nsid w:val="32AA597E"/>
    <w:multiLevelType w:val="hybridMultilevel"/>
    <w:tmpl w:val="ECDC7566"/>
    <w:lvl w:ilvl="0" w:tplc="DEB2D698"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5E79CE"/>
    <w:multiLevelType w:val="hybridMultilevel"/>
    <w:tmpl w:val="4D1451EC"/>
    <w:lvl w:ilvl="0" w:tplc="3ED27E52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A7EC7D46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 w:tplc="46440FD4">
      <w:numFmt w:val="bullet"/>
      <w:lvlText w:val="•"/>
      <w:lvlJc w:val="left"/>
      <w:pPr>
        <w:ind w:left="2309" w:hanging="360"/>
      </w:pPr>
    </w:lvl>
    <w:lvl w:ilvl="3" w:tplc="B2A03486">
      <w:numFmt w:val="bullet"/>
      <w:lvlText w:val="•"/>
      <w:lvlJc w:val="left"/>
      <w:pPr>
        <w:ind w:left="3078" w:hanging="360"/>
      </w:pPr>
    </w:lvl>
    <w:lvl w:ilvl="4" w:tplc="77F09B2C">
      <w:numFmt w:val="bullet"/>
      <w:lvlText w:val="•"/>
      <w:lvlJc w:val="left"/>
      <w:pPr>
        <w:ind w:left="3847" w:hanging="360"/>
      </w:pPr>
    </w:lvl>
    <w:lvl w:ilvl="5" w:tplc="4CE2E08A">
      <w:numFmt w:val="bullet"/>
      <w:lvlText w:val="•"/>
      <w:lvlJc w:val="left"/>
      <w:pPr>
        <w:ind w:left="4616" w:hanging="360"/>
      </w:pPr>
    </w:lvl>
    <w:lvl w:ilvl="6" w:tplc="91CCDF74">
      <w:numFmt w:val="bullet"/>
      <w:lvlText w:val="•"/>
      <w:lvlJc w:val="left"/>
      <w:pPr>
        <w:ind w:left="5386" w:hanging="360"/>
      </w:pPr>
    </w:lvl>
    <w:lvl w:ilvl="7" w:tplc="07E65424">
      <w:numFmt w:val="bullet"/>
      <w:lvlText w:val="•"/>
      <w:lvlJc w:val="left"/>
      <w:pPr>
        <w:ind w:left="6155" w:hanging="360"/>
      </w:pPr>
    </w:lvl>
    <w:lvl w:ilvl="8" w:tplc="43CA3170">
      <w:numFmt w:val="bullet"/>
      <w:lvlText w:val="•"/>
      <w:lvlJc w:val="left"/>
      <w:pPr>
        <w:ind w:left="6924" w:hanging="360"/>
      </w:pPr>
    </w:lvl>
  </w:abstractNum>
  <w:abstractNum w:abstractNumId="8">
    <w:nsid w:val="3B62589E"/>
    <w:multiLevelType w:val="hybridMultilevel"/>
    <w:tmpl w:val="CBA4EF98"/>
    <w:lvl w:ilvl="0" w:tplc="DEB2D698">
      <w:numFmt w:val="bullet"/>
      <w:lvlText w:val="•"/>
      <w:lvlJc w:val="left"/>
      <w:pPr>
        <w:ind w:left="1547" w:hanging="360"/>
      </w:pPr>
    </w:lvl>
    <w:lvl w:ilvl="1" w:tplc="041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9">
    <w:nsid w:val="421B38F2"/>
    <w:multiLevelType w:val="hybridMultilevel"/>
    <w:tmpl w:val="B7C21730"/>
    <w:lvl w:ilvl="0" w:tplc="01EC3A7E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4CD891CA">
      <w:numFmt w:val="bullet"/>
      <w:lvlText w:val="•"/>
      <w:lvlJc w:val="left"/>
      <w:pPr>
        <w:ind w:left="1584" w:hanging="360"/>
      </w:pPr>
    </w:lvl>
    <w:lvl w:ilvl="2" w:tplc="81E84AB0">
      <w:numFmt w:val="bullet"/>
      <w:lvlText w:val="•"/>
      <w:lvlJc w:val="left"/>
      <w:pPr>
        <w:ind w:left="2348" w:hanging="360"/>
      </w:pPr>
    </w:lvl>
    <w:lvl w:ilvl="3" w:tplc="9210EDD4">
      <w:numFmt w:val="bullet"/>
      <w:lvlText w:val="•"/>
      <w:lvlJc w:val="left"/>
      <w:pPr>
        <w:ind w:left="3112" w:hanging="360"/>
      </w:pPr>
    </w:lvl>
    <w:lvl w:ilvl="4" w:tplc="96E205FE">
      <w:numFmt w:val="bullet"/>
      <w:lvlText w:val="•"/>
      <w:lvlJc w:val="left"/>
      <w:pPr>
        <w:ind w:left="3877" w:hanging="360"/>
      </w:pPr>
    </w:lvl>
    <w:lvl w:ilvl="5" w:tplc="1B1EC186">
      <w:numFmt w:val="bullet"/>
      <w:lvlText w:val="•"/>
      <w:lvlJc w:val="left"/>
      <w:pPr>
        <w:ind w:left="4641" w:hanging="360"/>
      </w:pPr>
    </w:lvl>
    <w:lvl w:ilvl="6" w:tplc="CF80F04E">
      <w:numFmt w:val="bullet"/>
      <w:lvlText w:val="•"/>
      <w:lvlJc w:val="left"/>
      <w:pPr>
        <w:ind w:left="5405" w:hanging="360"/>
      </w:pPr>
    </w:lvl>
    <w:lvl w:ilvl="7" w:tplc="8D9E5E2A">
      <w:numFmt w:val="bullet"/>
      <w:lvlText w:val="•"/>
      <w:lvlJc w:val="left"/>
      <w:pPr>
        <w:ind w:left="6170" w:hanging="360"/>
      </w:pPr>
    </w:lvl>
    <w:lvl w:ilvl="8" w:tplc="FA02B5B6">
      <w:numFmt w:val="bullet"/>
      <w:lvlText w:val="•"/>
      <w:lvlJc w:val="left"/>
      <w:pPr>
        <w:ind w:left="6934" w:hanging="360"/>
      </w:pPr>
    </w:lvl>
  </w:abstractNum>
  <w:abstractNum w:abstractNumId="10">
    <w:nsid w:val="451B662C"/>
    <w:multiLevelType w:val="hybridMultilevel"/>
    <w:tmpl w:val="06E60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B52904"/>
    <w:multiLevelType w:val="hybridMultilevel"/>
    <w:tmpl w:val="86DE92CC"/>
    <w:lvl w:ilvl="0" w:tplc="16C26FA6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BA6AFF9C">
      <w:numFmt w:val="bullet"/>
      <w:lvlText w:val="•"/>
      <w:lvlJc w:val="left"/>
      <w:pPr>
        <w:ind w:left="1584" w:hanging="360"/>
      </w:pPr>
    </w:lvl>
    <w:lvl w:ilvl="2" w:tplc="C818D36C">
      <w:numFmt w:val="bullet"/>
      <w:lvlText w:val="•"/>
      <w:lvlJc w:val="left"/>
      <w:pPr>
        <w:ind w:left="2348" w:hanging="360"/>
      </w:pPr>
    </w:lvl>
    <w:lvl w:ilvl="3" w:tplc="9834AB98">
      <w:numFmt w:val="bullet"/>
      <w:lvlText w:val="•"/>
      <w:lvlJc w:val="left"/>
      <w:pPr>
        <w:ind w:left="3112" w:hanging="360"/>
      </w:pPr>
    </w:lvl>
    <w:lvl w:ilvl="4" w:tplc="88EC259C">
      <w:numFmt w:val="bullet"/>
      <w:lvlText w:val="•"/>
      <w:lvlJc w:val="left"/>
      <w:pPr>
        <w:ind w:left="3877" w:hanging="360"/>
      </w:pPr>
    </w:lvl>
    <w:lvl w:ilvl="5" w:tplc="19F8C63E">
      <w:numFmt w:val="bullet"/>
      <w:lvlText w:val="•"/>
      <w:lvlJc w:val="left"/>
      <w:pPr>
        <w:ind w:left="4641" w:hanging="360"/>
      </w:pPr>
    </w:lvl>
    <w:lvl w:ilvl="6" w:tplc="D400A232">
      <w:numFmt w:val="bullet"/>
      <w:lvlText w:val="•"/>
      <w:lvlJc w:val="left"/>
      <w:pPr>
        <w:ind w:left="5405" w:hanging="360"/>
      </w:pPr>
    </w:lvl>
    <w:lvl w:ilvl="7" w:tplc="D1D8DC2A">
      <w:numFmt w:val="bullet"/>
      <w:lvlText w:val="•"/>
      <w:lvlJc w:val="left"/>
      <w:pPr>
        <w:ind w:left="6170" w:hanging="360"/>
      </w:pPr>
    </w:lvl>
    <w:lvl w:ilvl="8" w:tplc="E75C48A0">
      <w:numFmt w:val="bullet"/>
      <w:lvlText w:val="•"/>
      <w:lvlJc w:val="left"/>
      <w:pPr>
        <w:ind w:left="6934" w:hanging="360"/>
      </w:pPr>
    </w:lvl>
  </w:abstractNum>
  <w:abstractNum w:abstractNumId="12">
    <w:nsid w:val="51183EDE"/>
    <w:multiLevelType w:val="hybridMultilevel"/>
    <w:tmpl w:val="2BD29C02"/>
    <w:lvl w:ilvl="0" w:tplc="83FCE76E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14DEE040">
      <w:numFmt w:val="bullet"/>
      <w:lvlText w:val="•"/>
      <w:lvlJc w:val="left"/>
      <w:pPr>
        <w:ind w:left="1584" w:hanging="360"/>
      </w:pPr>
    </w:lvl>
    <w:lvl w:ilvl="2" w:tplc="B1661E94">
      <w:numFmt w:val="bullet"/>
      <w:lvlText w:val="•"/>
      <w:lvlJc w:val="left"/>
      <w:pPr>
        <w:ind w:left="2348" w:hanging="360"/>
      </w:pPr>
    </w:lvl>
    <w:lvl w:ilvl="3" w:tplc="9F203386">
      <w:numFmt w:val="bullet"/>
      <w:lvlText w:val="•"/>
      <w:lvlJc w:val="left"/>
      <w:pPr>
        <w:ind w:left="3112" w:hanging="360"/>
      </w:pPr>
    </w:lvl>
    <w:lvl w:ilvl="4" w:tplc="1B503380">
      <w:numFmt w:val="bullet"/>
      <w:lvlText w:val="•"/>
      <w:lvlJc w:val="left"/>
      <w:pPr>
        <w:ind w:left="3877" w:hanging="360"/>
      </w:pPr>
    </w:lvl>
    <w:lvl w:ilvl="5" w:tplc="29BEE504">
      <w:numFmt w:val="bullet"/>
      <w:lvlText w:val="•"/>
      <w:lvlJc w:val="left"/>
      <w:pPr>
        <w:ind w:left="4641" w:hanging="360"/>
      </w:pPr>
    </w:lvl>
    <w:lvl w:ilvl="6" w:tplc="683ADB4A">
      <w:numFmt w:val="bullet"/>
      <w:lvlText w:val="•"/>
      <w:lvlJc w:val="left"/>
      <w:pPr>
        <w:ind w:left="5405" w:hanging="360"/>
      </w:pPr>
    </w:lvl>
    <w:lvl w:ilvl="7" w:tplc="51EEAE88">
      <w:numFmt w:val="bullet"/>
      <w:lvlText w:val="•"/>
      <w:lvlJc w:val="left"/>
      <w:pPr>
        <w:ind w:left="6170" w:hanging="360"/>
      </w:pPr>
    </w:lvl>
    <w:lvl w:ilvl="8" w:tplc="03A66DEC">
      <w:numFmt w:val="bullet"/>
      <w:lvlText w:val="•"/>
      <w:lvlJc w:val="left"/>
      <w:pPr>
        <w:ind w:left="6934" w:hanging="360"/>
      </w:pPr>
    </w:lvl>
  </w:abstractNum>
  <w:abstractNum w:abstractNumId="13">
    <w:nsid w:val="51A72DD0"/>
    <w:multiLevelType w:val="hybridMultilevel"/>
    <w:tmpl w:val="5DD4F430"/>
    <w:lvl w:ilvl="0" w:tplc="830AACA8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35E4E640">
      <w:numFmt w:val="bullet"/>
      <w:lvlText w:val="•"/>
      <w:lvlJc w:val="left"/>
      <w:pPr>
        <w:ind w:left="1584" w:hanging="360"/>
      </w:pPr>
    </w:lvl>
    <w:lvl w:ilvl="2" w:tplc="D02EF048">
      <w:numFmt w:val="bullet"/>
      <w:lvlText w:val="•"/>
      <w:lvlJc w:val="left"/>
      <w:pPr>
        <w:ind w:left="2348" w:hanging="360"/>
      </w:pPr>
    </w:lvl>
    <w:lvl w:ilvl="3" w:tplc="C1544D46">
      <w:numFmt w:val="bullet"/>
      <w:lvlText w:val="•"/>
      <w:lvlJc w:val="left"/>
      <w:pPr>
        <w:ind w:left="3112" w:hanging="360"/>
      </w:pPr>
    </w:lvl>
    <w:lvl w:ilvl="4" w:tplc="D21616A4">
      <w:numFmt w:val="bullet"/>
      <w:lvlText w:val="•"/>
      <w:lvlJc w:val="left"/>
      <w:pPr>
        <w:ind w:left="3877" w:hanging="360"/>
      </w:pPr>
    </w:lvl>
    <w:lvl w:ilvl="5" w:tplc="FD7AEA3C">
      <w:numFmt w:val="bullet"/>
      <w:lvlText w:val="•"/>
      <w:lvlJc w:val="left"/>
      <w:pPr>
        <w:ind w:left="4641" w:hanging="360"/>
      </w:pPr>
    </w:lvl>
    <w:lvl w:ilvl="6" w:tplc="C3284E5E">
      <w:numFmt w:val="bullet"/>
      <w:lvlText w:val="•"/>
      <w:lvlJc w:val="left"/>
      <w:pPr>
        <w:ind w:left="5405" w:hanging="360"/>
      </w:pPr>
    </w:lvl>
    <w:lvl w:ilvl="7" w:tplc="C036596C">
      <w:numFmt w:val="bullet"/>
      <w:lvlText w:val="•"/>
      <w:lvlJc w:val="left"/>
      <w:pPr>
        <w:ind w:left="6170" w:hanging="360"/>
      </w:pPr>
    </w:lvl>
    <w:lvl w:ilvl="8" w:tplc="FAFC3FCA">
      <w:numFmt w:val="bullet"/>
      <w:lvlText w:val="•"/>
      <w:lvlJc w:val="left"/>
      <w:pPr>
        <w:ind w:left="6934" w:hanging="360"/>
      </w:pPr>
    </w:lvl>
  </w:abstractNum>
  <w:abstractNum w:abstractNumId="14">
    <w:nsid w:val="520A201B"/>
    <w:multiLevelType w:val="hybridMultilevel"/>
    <w:tmpl w:val="EA7641F0"/>
    <w:lvl w:ilvl="0" w:tplc="DEB2D69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71618F"/>
    <w:multiLevelType w:val="hybridMultilevel"/>
    <w:tmpl w:val="FDBEFE52"/>
    <w:lvl w:ilvl="0" w:tplc="33104290">
      <w:numFmt w:val="bullet"/>
      <w:pStyle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DEB2D698">
      <w:numFmt w:val="bullet"/>
      <w:lvlText w:val="•"/>
      <w:lvlJc w:val="left"/>
      <w:pPr>
        <w:ind w:left="1584" w:hanging="360"/>
      </w:pPr>
    </w:lvl>
    <w:lvl w:ilvl="2" w:tplc="1A5A66C4">
      <w:numFmt w:val="bullet"/>
      <w:lvlText w:val="•"/>
      <w:lvlJc w:val="left"/>
      <w:pPr>
        <w:ind w:left="2348" w:hanging="360"/>
      </w:pPr>
    </w:lvl>
    <w:lvl w:ilvl="3" w:tplc="0C905B64">
      <w:numFmt w:val="bullet"/>
      <w:lvlText w:val="•"/>
      <w:lvlJc w:val="left"/>
      <w:pPr>
        <w:ind w:left="3112" w:hanging="360"/>
      </w:pPr>
    </w:lvl>
    <w:lvl w:ilvl="4" w:tplc="64CECFF2">
      <w:numFmt w:val="bullet"/>
      <w:lvlText w:val="•"/>
      <w:lvlJc w:val="left"/>
      <w:pPr>
        <w:ind w:left="3877" w:hanging="360"/>
      </w:pPr>
    </w:lvl>
    <w:lvl w:ilvl="5" w:tplc="0276D416">
      <w:numFmt w:val="bullet"/>
      <w:lvlText w:val="•"/>
      <w:lvlJc w:val="left"/>
      <w:pPr>
        <w:ind w:left="4641" w:hanging="360"/>
      </w:pPr>
    </w:lvl>
    <w:lvl w:ilvl="6" w:tplc="D91A7338">
      <w:numFmt w:val="bullet"/>
      <w:lvlText w:val="•"/>
      <w:lvlJc w:val="left"/>
      <w:pPr>
        <w:ind w:left="5405" w:hanging="360"/>
      </w:pPr>
    </w:lvl>
    <w:lvl w:ilvl="7" w:tplc="92C2A960">
      <w:numFmt w:val="bullet"/>
      <w:lvlText w:val="•"/>
      <w:lvlJc w:val="left"/>
      <w:pPr>
        <w:ind w:left="6170" w:hanging="360"/>
      </w:pPr>
    </w:lvl>
    <w:lvl w:ilvl="8" w:tplc="31FAB43A">
      <w:numFmt w:val="bullet"/>
      <w:lvlText w:val="•"/>
      <w:lvlJc w:val="left"/>
      <w:pPr>
        <w:ind w:left="6934" w:hanging="360"/>
      </w:pPr>
    </w:lvl>
  </w:abstractNum>
  <w:abstractNum w:abstractNumId="16">
    <w:nsid w:val="58766BF3"/>
    <w:multiLevelType w:val="hybridMultilevel"/>
    <w:tmpl w:val="30E42BB6"/>
    <w:lvl w:ilvl="0" w:tplc="6EF2B61C">
      <w:numFmt w:val="bullet"/>
      <w:pStyle w:val="a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F32457D8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 w:tplc="707CAFE0">
      <w:numFmt w:val="bullet"/>
      <w:lvlText w:val="•"/>
      <w:lvlJc w:val="left"/>
      <w:pPr>
        <w:ind w:left="2309" w:hanging="360"/>
      </w:pPr>
    </w:lvl>
    <w:lvl w:ilvl="3" w:tplc="C4768164">
      <w:numFmt w:val="bullet"/>
      <w:lvlText w:val="•"/>
      <w:lvlJc w:val="left"/>
      <w:pPr>
        <w:ind w:left="3078" w:hanging="360"/>
      </w:pPr>
    </w:lvl>
    <w:lvl w:ilvl="4" w:tplc="7BB2E9E6">
      <w:numFmt w:val="bullet"/>
      <w:lvlText w:val="•"/>
      <w:lvlJc w:val="left"/>
      <w:pPr>
        <w:ind w:left="3847" w:hanging="360"/>
      </w:pPr>
    </w:lvl>
    <w:lvl w:ilvl="5" w:tplc="C892292C">
      <w:numFmt w:val="bullet"/>
      <w:lvlText w:val="•"/>
      <w:lvlJc w:val="left"/>
      <w:pPr>
        <w:ind w:left="4616" w:hanging="360"/>
      </w:pPr>
    </w:lvl>
    <w:lvl w:ilvl="6" w:tplc="C89C855E">
      <w:numFmt w:val="bullet"/>
      <w:lvlText w:val="•"/>
      <w:lvlJc w:val="left"/>
      <w:pPr>
        <w:ind w:left="5386" w:hanging="360"/>
      </w:pPr>
    </w:lvl>
    <w:lvl w:ilvl="7" w:tplc="C61CBDD4">
      <w:numFmt w:val="bullet"/>
      <w:lvlText w:val="•"/>
      <w:lvlJc w:val="left"/>
      <w:pPr>
        <w:ind w:left="6155" w:hanging="360"/>
      </w:pPr>
    </w:lvl>
    <w:lvl w:ilvl="8" w:tplc="26BED200">
      <w:numFmt w:val="bullet"/>
      <w:lvlText w:val="•"/>
      <w:lvlJc w:val="left"/>
      <w:pPr>
        <w:ind w:left="6924" w:hanging="360"/>
      </w:pPr>
    </w:lvl>
  </w:abstractNum>
  <w:abstractNum w:abstractNumId="17">
    <w:nsid w:val="5D2E04A2"/>
    <w:multiLevelType w:val="hybridMultilevel"/>
    <w:tmpl w:val="B2B8ACA2"/>
    <w:lvl w:ilvl="0" w:tplc="DEB2D69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5236CE"/>
    <w:multiLevelType w:val="hybridMultilevel"/>
    <w:tmpl w:val="6CF20782"/>
    <w:lvl w:ilvl="0" w:tplc="DEB2D69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925287"/>
    <w:multiLevelType w:val="hybridMultilevel"/>
    <w:tmpl w:val="75E8C448"/>
    <w:lvl w:ilvl="0" w:tplc="A9906F9A">
      <w:numFmt w:val="bullet"/>
      <w:pStyle w:val="a0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CB02C26C">
      <w:numFmt w:val="bullet"/>
      <w:lvlText w:val="•"/>
      <w:lvlJc w:val="left"/>
      <w:pPr>
        <w:ind w:left="1548" w:hanging="360"/>
      </w:pPr>
      <w:rPr>
        <w:rFonts w:ascii="Arial" w:eastAsia="Arial" w:hAnsi="Arial" w:cs="Arial"/>
        <w:sz w:val="24"/>
        <w:szCs w:val="24"/>
      </w:rPr>
    </w:lvl>
    <w:lvl w:ilvl="2" w:tplc="60F4C86C">
      <w:numFmt w:val="bullet"/>
      <w:lvlText w:val="•"/>
      <w:lvlJc w:val="left"/>
      <w:pPr>
        <w:ind w:left="2309" w:hanging="360"/>
      </w:pPr>
    </w:lvl>
    <w:lvl w:ilvl="3" w:tplc="895E7F18">
      <w:numFmt w:val="bullet"/>
      <w:lvlText w:val="•"/>
      <w:lvlJc w:val="left"/>
      <w:pPr>
        <w:ind w:left="3078" w:hanging="360"/>
      </w:pPr>
    </w:lvl>
    <w:lvl w:ilvl="4" w:tplc="2A9AD62C">
      <w:numFmt w:val="bullet"/>
      <w:lvlText w:val="•"/>
      <w:lvlJc w:val="left"/>
      <w:pPr>
        <w:ind w:left="3847" w:hanging="360"/>
      </w:pPr>
    </w:lvl>
    <w:lvl w:ilvl="5" w:tplc="0B8A002C">
      <w:numFmt w:val="bullet"/>
      <w:lvlText w:val="•"/>
      <w:lvlJc w:val="left"/>
      <w:pPr>
        <w:ind w:left="4616" w:hanging="360"/>
      </w:pPr>
    </w:lvl>
    <w:lvl w:ilvl="6" w:tplc="D3CE00CA">
      <w:numFmt w:val="bullet"/>
      <w:lvlText w:val="•"/>
      <w:lvlJc w:val="left"/>
      <w:pPr>
        <w:ind w:left="5386" w:hanging="360"/>
      </w:pPr>
    </w:lvl>
    <w:lvl w:ilvl="7" w:tplc="B5D08E9E">
      <w:numFmt w:val="bullet"/>
      <w:lvlText w:val="•"/>
      <w:lvlJc w:val="left"/>
      <w:pPr>
        <w:ind w:left="6155" w:hanging="360"/>
      </w:pPr>
    </w:lvl>
    <w:lvl w:ilvl="8" w:tplc="C862F496">
      <w:numFmt w:val="bullet"/>
      <w:lvlText w:val="•"/>
      <w:lvlJc w:val="left"/>
      <w:pPr>
        <w:ind w:left="6924" w:hanging="360"/>
      </w:pPr>
    </w:lvl>
  </w:abstractNum>
  <w:abstractNum w:abstractNumId="20">
    <w:nsid w:val="6F4A268D"/>
    <w:multiLevelType w:val="hybridMultilevel"/>
    <w:tmpl w:val="70586CF0"/>
    <w:lvl w:ilvl="0" w:tplc="C666AAA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 w:tplc="6A803EE8">
      <w:numFmt w:val="bullet"/>
      <w:lvlText w:val="•"/>
      <w:lvlJc w:val="left"/>
      <w:pPr>
        <w:ind w:left="1584" w:hanging="360"/>
      </w:pPr>
    </w:lvl>
    <w:lvl w:ilvl="2" w:tplc="A1409CB2">
      <w:numFmt w:val="bullet"/>
      <w:lvlText w:val="•"/>
      <w:lvlJc w:val="left"/>
      <w:pPr>
        <w:ind w:left="2348" w:hanging="360"/>
      </w:pPr>
    </w:lvl>
    <w:lvl w:ilvl="3" w:tplc="C828392A">
      <w:numFmt w:val="bullet"/>
      <w:lvlText w:val="•"/>
      <w:lvlJc w:val="left"/>
      <w:pPr>
        <w:ind w:left="3112" w:hanging="360"/>
      </w:pPr>
    </w:lvl>
    <w:lvl w:ilvl="4" w:tplc="52B8D8DA">
      <w:numFmt w:val="bullet"/>
      <w:lvlText w:val="•"/>
      <w:lvlJc w:val="left"/>
      <w:pPr>
        <w:ind w:left="3877" w:hanging="360"/>
      </w:pPr>
    </w:lvl>
    <w:lvl w:ilvl="5" w:tplc="C6C881EE">
      <w:numFmt w:val="bullet"/>
      <w:lvlText w:val="•"/>
      <w:lvlJc w:val="left"/>
      <w:pPr>
        <w:ind w:left="4641" w:hanging="360"/>
      </w:pPr>
    </w:lvl>
    <w:lvl w:ilvl="6" w:tplc="F63C1434">
      <w:numFmt w:val="bullet"/>
      <w:lvlText w:val="•"/>
      <w:lvlJc w:val="left"/>
      <w:pPr>
        <w:ind w:left="5405" w:hanging="360"/>
      </w:pPr>
    </w:lvl>
    <w:lvl w:ilvl="7" w:tplc="8CD666AA">
      <w:numFmt w:val="bullet"/>
      <w:lvlText w:val="•"/>
      <w:lvlJc w:val="left"/>
      <w:pPr>
        <w:ind w:left="6170" w:hanging="360"/>
      </w:pPr>
    </w:lvl>
    <w:lvl w:ilvl="8" w:tplc="12C42A0A">
      <w:numFmt w:val="bullet"/>
      <w:lvlText w:val="•"/>
      <w:lvlJc w:val="left"/>
      <w:pPr>
        <w:ind w:left="6934" w:hanging="360"/>
      </w:pPr>
    </w:lvl>
  </w:abstractNum>
  <w:abstractNum w:abstractNumId="21">
    <w:nsid w:val="713D04FF"/>
    <w:multiLevelType w:val="hybridMultilevel"/>
    <w:tmpl w:val="CABACF6E"/>
    <w:lvl w:ilvl="0" w:tplc="DEB2D69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9"/>
  </w:num>
  <w:num w:numId="4">
    <w:abstractNumId w:val="20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12"/>
  </w:num>
  <w:num w:numId="10">
    <w:abstractNumId w:val="9"/>
  </w:num>
  <w:num w:numId="11">
    <w:abstractNumId w:val="11"/>
  </w:num>
  <w:num w:numId="12">
    <w:abstractNumId w:val="13"/>
  </w:num>
  <w:num w:numId="13">
    <w:abstractNumId w:val="7"/>
  </w:num>
  <w:num w:numId="14">
    <w:abstractNumId w:val="2"/>
  </w:num>
  <w:num w:numId="15">
    <w:abstractNumId w:val="4"/>
  </w:num>
  <w:num w:numId="16">
    <w:abstractNumId w:val="21"/>
  </w:num>
  <w:num w:numId="17">
    <w:abstractNumId w:val="17"/>
  </w:num>
  <w:num w:numId="18">
    <w:abstractNumId w:val="18"/>
  </w:num>
  <w:num w:numId="19">
    <w:abstractNumId w:val="14"/>
  </w:num>
  <w:num w:numId="20">
    <w:abstractNumId w:val="6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9FD"/>
    <w:rsid w:val="00024320"/>
    <w:rsid w:val="00050C90"/>
    <w:rsid w:val="000D39A9"/>
    <w:rsid w:val="000E4E70"/>
    <w:rsid w:val="0016755D"/>
    <w:rsid w:val="00172ABA"/>
    <w:rsid w:val="001B796B"/>
    <w:rsid w:val="001D1E3E"/>
    <w:rsid w:val="002704D6"/>
    <w:rsid w:val="002A2253"/>
    <w:rsid w:val="002E1E81"/>
    <w:rsid w:val="002F6ABE"/>
    <w:rsid w:val="00326F06"/>
    <w:rsid w:val="0034628B"/>
    <w:rsid w:val="00382477"/>
    <w:rsid w:val="00420F10"/>
    <w:rsid w:val="0045688E"/>
    <w:rsid w:val="00474AA4"/>
    <w:rsid w:val="00493514"/>
    <w:rsid w:val="004975EF"/>
    <w:rsid w:val="004A0E0F"/>
    <w:rsid w:val="004E18D8"/>
    <w:rsid w:val="005537C1"/>
    <w:rsid w:val="0057608C"/>
    <w:rsid w:val="005B704B"/>
    <w:rsid w:val="005D30D3"/>
    <w:rsid w:val="005E0545"/>
    <w:rsid w:val="00683EA4"/>
    <w:rsid w:val="006B0A86"/>
    <w:rsid w:val="006B23D9"/>
    <w:rsid w:val="007019FD"/>
    <w:rsid w:val="007153A0"/>
    <w:rsid w:val="00763449"/>
    <w:rsid w:val="00773541"/>
    <w:rsid w:val="007B3848"/>
    <w:rsid w:val="007C3424"/>
    <w:rsid w:val="00807AAF"/>
    <w:rsid w:val="0081014E"/>
    <w:rsid w:val="0083594F"/>
    <w:rsid w:val="00840B0E"/>
    <w:rsid w:val="008E7FFA"/>
    <w:rsid w:val="00933AE7"/>
    <w:rsid w:val="009438C6"/>
    <w:rsid w:val="009801A4"/>
    <w:rsid w:val="0098286A"/>
    <w:rsid w:val="009F46FF"/>
    <w:rsid w:val="00A21EAF"/>
    <w:rsid w:val="00A43B46"/>
    <w:rsid w:val="00A55E9A"/>
    <w:rsid w:val="00AE51D6"/>
    <w:rsid w:val="00B43D73"/>
    <w:rsid w:val="00B51C66"/>
    <w:rsid w:val="00B832EE"/>
    <w:rsid w:val="00BA1C6A"/>
    <w:rsid w:val="00BA3CED"/>
    <w:rsid w:val="00BC4100"/>
    <w:rsid w:val="00BC73A0"/>
    <w:rsid w:val="00BD4C52"/>
    <w:rsid w:val="00BD5F95"/>
    <w:rsid w:val="00C20645"/>
    <w:rsid w:val="00C24C61"/>
    <w:rsid w:val="00C366E8"/>
    <w:rsid w:val="00C92545"/>
    <w:rsid w:val="00CD1DA1"/>
    <w:rsid w:val="00CD32C3"/>
    <w:rsid w:val="00D73B8C"/>
    <w:rsid w:val="00D74106"/>
    <w:rsid w:val="00D83287"/>
    <w:rsid w:val="00E036C4"/>
    <w:rsid w:val="00E1485C"/>
    <w:rsid w:val="00E32725"/>
    <w:rsid w:val="00E772B4"/>
    <w:rsid w:val="00E81FEA"/>
    <w:rsid w:val="00EC20B8"/>
    <w:rsid w:val="00ED3BAE"/>
    <w:rsid w:val="00ED4519"/>
    <w:rsid w:val="00EF5EE1"/>
    <w:rsid w:val="00F1378B"/>
    <w:rsid w:val="00F36078"/>
    <w:rsid w:val="00F44EE5"/>
    <w:rsid w:val="00F53DEE"/>
    <w:rsid w:val="00F82621"/>
    <w:rsid w:val="00FA1489"/>
    <w:rsid w:val="00FC231A"/>
    <w:rsid w:val="00FE1B07"/>
    <w:rsid w:val="00FF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564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FC231A"/>
    <w:pPr>
      <w:keepNext/>
      <w:spacing w:after="0" w:line="36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FC231A"/>
    <w:pPr>
      <w:keepNext/>
      <w:spacing w:after="0" w:line="360" w:lineRule="auto"/>
      <w:ind w:firstLine="709"/>
      <w:contextualSpacing/>
      <w:jc w:val="both"/>
      <w:outlineLvl w:val="1"/>
    </w:pPr>
    <w:rPr>
      <w:rFonts w:ascii="Times New Roman" w:eastAsia="Times New Roman" w:hAnsi="Times New Roman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FC231A"/>
    <w:pPr>
      <w:keepNext/>
      <w:spacing w:after="0" w:line="360" w:lineRule="auto"/>
      <w:contextualSpacing/>
      <w:jc w:val="center"/>
      <w:outlineLvl w:val="2"/>
    </w:pPr>
    <w:rPr>
      <w:rFonts w:ascii="Times New Roman" w:eastAsia="Times New Roman" w:hAnsi="Times New Roman" w:cs="Arial"/>
      <w:b/>
      <w:bCs/>
      <w:sz w:val="28"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5">
    <w:name w:val="Название Знак"/>
    <w:basedOn w:val="a2"/>
    <w:link w:val="a6"/>
    <w:uiPriority w:val="10"/>
    <w:rPr>
      <w:sz w:val="48"/>
      <w:szCs w:val="48"/>
    </w:rPr>
  </w:style>
  <w:style w:type="character" w:customStyle="1" w:styleId="a7">
    <w:name w:val="Подзаголовок Знак"/>
    <w:basedOn w:val="a2"/>
    <w:link w:val="a8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1"/>
    <w:next w:val="a1"/>
    <w:link w:val="a5"/>
    <w:pPr>
      <w:keepNext/>
      <w:keepLines/>
      <w:spacing w:before="480" w:after="120"/>
    </w:pPr>
    <w:rPr>
      <w:b/>
      <w:sz w:val="72"/>
      <w:szCs w:val="72"/>
    </w:rPr>
  </w:style>
  <w:style w:type="paragraph" w:styleId="af">
    <w:name w:val="header"/>
    <w:basedOn w:val="a1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</w:style>
  <w:style w:type="paragraph" w:styleId="af1">
    <w:name w:val="footer"/>
    <w:basedOn w:val="a1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3">
    <w:name w:val="No Spacing"/>
    <w:link w:val="af4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Pr>
      <w:color w:val="808080"/>
    </w:rPr>
  </w:style>
  <w:style w:type="paragraph" w:styleId="af6">
    <w:name w:val="Balloon Text"/>
    <w:basedOn w:val="a1"/>
    <w:link w:val="af7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FC231A"/>
    <w:rPr>
      <w:rFonts w:ascii="Times New Roman" w:eastAsia="Times New Roman" w:hAnsi="Times New Roman" w:cs="Times New Roman"/>
      <w:b/>
      <w:bCs/>
      <w:caps/>
      <w:sz w:val="28"/>
      <w:szCs w:val="24"/>
      <w:lang w:val="en-GB"/>
    </w:rPr>
  </w:style>
  <w:style w:type="character" w:customStyle="1" w:styleId="20">
    <w:name w:val="Заголовок 2 Знак"/>
    <w:basedOn w:val="a2"/>
    <w:link w:val="2"/>
    <w:rsid w:val="00FC231A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FC231A"/>
    <w:rPr>
      <w:rFonts w:ascii="Times New Roman" w:eastAsia="Times New Roman" w:hAnsi="Times New Roman" w:cs="Arial"/>
      <w:b/>
      <w:bCs/>
      <w:sz w:val="28"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Pr>
      <w:color w:val="0000FF"/>
      <w:u w:val="single"/>
    </w:rPr>
  </w:style>
  <w:style w:type="table" w:styleId="af9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3">
    <w:name w:val="Body Text Indent 2"/>
    <w:basedOn w:val="a1"/>
    <w:link w:val="24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2"/>
    <w:link w:val="23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5">
    <w:name w:val="Body Text 2"/>
    <w:basedOn w:val="a1"/>
    <w:link w:val="26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6">
    <w:name w:val="Основной текст 2 Знак"/>
    <w:basedOn w:val="a2"/>
    <w:link w:val="25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3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paragraph" w:customStyle="1" w:styleId="a0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f2">
    <w:name w:val="выделение цвет"/>
    <w:basedOn w:val="a1"/>
    <w:link w:val="aff3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Pr>
      <w:color w:val="2C8DE6"/>
    </w:rPr>
  </w:style>
  <w:style w:type="paragraph" w:styleId="aff5">
    <w:name w:val="TOC Heading"/>
    <w:basedOn w:val="1"/>
    <w:next w:val="a1"/>
    <w:uiPriority w:val="39"/>
    <w:unhideWhenUsed/>
    <w:qFormat/>
    <w:pPr>
      <w:keepLines/>
      <w:spacing w:before="480" w:line="276" w:lineRule="auto"/>
      <w:outlineLvl w:val="9"/>
    </w:pPr>
    <w:rPr>
      <w:rFonts w:ascii="Cambria" w:hAnsi="Cambria"/>
      <w:color w:val="365F91"/>
      <w:szCs w:val="28"/>
      <w:lang w:val="ru-RU" w:eastAsia="ru-RU"/>
    </w:rPr>
  </w:style>
  <w:style w:type="paragraph" w:styleId="27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eastAsia="Times New Roman" w:cs="Times New Roman"/>
      <w:lang w:eastAsia="ru-RU"/>
    </w:rPr>
  </w:style>
  <w:style w:type="paragraph" w:customStyle="1" w:styleId="-1">
    <w:name w:val="!Заголовок-1"/>
    <w:basedOn w:val="1"/>
    <w:link w:val="-10"/>
    <w:qFormat/>
    <w:rPr>
      <w:lang w:val="ru-RU"/>
    </w:rPr>
  </w:style>
  <w:style w:type="paragraph" w:customStyle="1" w:styleId="-2">
    <w:name w:val="!заголовок-2"/>
    <w:basedOn w:val="2"/>
    <w:link w:val="-20"/>
    <w:qFormat/>
    <w:rPr>
      <w:lang w:val="ru-RU"/>
    </w:rPr>
  </w:style>
  <w:style w:type="character" w:customStyle="1" w:styleId="-10">
    <w:name w:val="!Заголовок-1 Знак"/>
    <w:link w:val="-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</w:style>
  <w:style w:type="character" w:customStyle="1" w:styleId="aff7">
    <w:name w:val="!Текст Знак"/>
    <w:link w:val="aff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!Список с точками"/>
    <w:basedOn w:val="a1"/>
    <w:link w:val="affa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link w:val="affc"/>
    <w:uiPriority w:val="34"/>
    <w:qFormat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ffa">
    <w:name w:val="!Список с точками Знак"/>
    <w:link w:val="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d">
    <w:name w:val="Базовый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e">
    <w:name w:val="annotation reference"/>
    <w:basedOn w:val="a2"/>
    <w:semiHidden/>
    <w:unhideWhenUsed/>
    <w:rPr>
      <w:sz w:val="16"/>
      <w:szCs w:val="16"/>
    </w:rPr>
  </w:style>
  <w:style w:type="paragraph" w:styleId="afff">
    <w:name w:val="annotation text"/>
    <w:basedOn w:val="a1"/>
    <w:link w:val="af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Текст примечания Знак"/>
    <w:basedOn w:val="a2"/>
    <w:link w:val="afff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semiHidden/>
    <w:unhideWhenUsed/>
    <w:rPr>
      <w:b/>
      <w:bCs/>
    </w:rPr>
  </w:style>
  <w:style w:type="character" w:customStyle="1" w:styleId="afff2">
    <w:name w:val="Тема примечания Знак"/>
    <w:basedOn w:val="afff0"/>
    <w:link w:val="afff1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pPr>
      <w:keepNext/>
      <w:numPr>
        <w:numId w:val="8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8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ffc">
    <w:name w:val="Абзац списка Знак"/>
    <w:basedOn w:val="a2"/>
    <w:link w:val="affb"/>
    <w:uiPriority w:val="34"/>
    <w:rPr>
      <w:rFonts w:ascii="Calibri" w:eastAsia="Calibri" w:hAnsi="Calibri" w:cs="Times New Roman"/>
    </w:rPr>
  </w:style>
  <w:style w:type="paragraph" w:styleId="a8">
    <w:name w:val="Subtitle"/>
    <w:basedOn w:val="a1"/>
    <w:next w:val="a1"/>
    <w:link w:val="a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">
    <w:name w:val="StGen3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4">
    <w:name w:val="StGen4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5">
    <w:name w:val="StGen5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6">
    <w:name w:val="StGen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7">
    <w:name w:val="StGen7"/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customStyle="1" w:styleId="Default">
    <w:name w:val="Default"/>
    <w:rsid w:val="002704D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ff3">
    <w:name w:val="Normal (Web)"/>
    <w:basedOn w:val="a1"/>
    <w:uiPriority w:val="99"/>
    <w:unhideWhenUsed/>
    <w:rsid w:val="00493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FC231A"/>
    <w:pPr>
      <w:keepNext/>
      <w:spacing w:after="0" w:line="36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FC231A"/>
    <w:pPr>
      <w:keepNext/>
      <w:spacing w:after="0" w:line="360" w:lineRule="auto"/>
      <w:ind w:firstLine="709"/>
      <w:contextualSpacing/>
      <w:jc w:val="both"/>
      <w:outlineLvl w:val="1"/>
    </w:pPr>
    <w:rPr>
      <w:rFonts w:ascii="Times New Roman" w:eastAsia="Times New Roman" w:hAnsi="Times New Roman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FC231A"/>
    <w:pPr>
      <w:keepNext/>
      <w:spacing w:after="0" w:line="360" w:lineRule="auto"/>
      <w:contextualSpacing/>
      <w:jc w:val="center"/>
      <w:outlineLvl w:val="2"/>
    </w:pPr>
    <w:rPr>
      <w:rFonts w:ascii="Times New Roman" w:eastAsia="Times New Roman" w:hAnsi="Times New Roman" w:cs="Arial"/>
      <w:b/>
      <w:bCs/>
      <w:sz w:val="28"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5">
    <w:name w:val="Название Знак"/>
    <w:basedOn w:val="a2"/>
    <w:link w:val="a6"/>
    <w:uiPriority w:val="10"/>
    <w:rPr>
      <w:sz w:val="48"/>
      <w:szCs w:val="48"/>
    </w:rPr>
  </w:style>
  <w:style w:type="character" w:customStyle="1" w:styleId="a7">
    <w:name w:val="Подзаголовок Знак"/>
    <w:basedOn w:val="a2"/>
    <w:link w:val="a8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Title"/>
    <w:basedOn w:val="a1"/>
    <w:next w:val="a1"/>
    <w:link w:val="a5"/>
    <w:pPr>
      <w:keepNext/>
      <w:keepLines/>
      <w:spacing w:before="480" w:after="120"/>
    </w:pPr>
    <w:rPr>
      <w:b/>
      <w:sz w:val="72"/>
      <w:szCs w:val="72"/>
    </w:rPr>
  </w:style>
  <w:style w:type="paragraph" w:styleId="af">
    <w:name w:val="header"/>
    <w:basedOn w:val="a1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</w:style>
  <w:style w:type="paragraph" w:styleId="af1">
    <w:name w:val="footer"/>
    <w:basedOn w:val="a1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3">
    <w:name w:val="No Spacing"/>
    <w:link w:val="af4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Pr>
      <w:color w:val="808080"/>
    </w:rPr>
  </w:style>
  <w:style w:type="paragraph" w:styleId="af6">
    <w:name w:val="Balloon Text"/>
    <w:basedOn w:val="a1"/>
    <w:link w:val="af7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FC231A"/>
    <w:rPr>
      <w:rFonts w:ascii="Times New Roman" w:eastAsia="Times New Roman" w:hAnsi="Times New Roman" w:cs="Times New Roman"/>
      <w:b/>
      <w:bCs/>
      <w:caps/>
      <w:sz w:val="28"/>
      <w:szCs w:val="24"/>
      <w:lang w:val="en-GB"/>
    </w:rPr>
  </w:style>
  <w:style w:type="character" w:customStyle="1" w:styleId="20">
    <w:name w:val="Заголовок 2 Знак"/>
    <w:basedOn w:val="a2"/>
    <w:link w:val="2"/>
    <w:rsid w:val="00FC231A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FC231A"/>
    <w:rPr>
      <w:rFonts w:ascii="Times New Roman" w:eastAsia="Times New Roman" w:hAnsi="Times New Roman" w:cs="Arial"/>
      <w:b/>
      <w:bCs/>
      <w:sz w:val="28"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Pr>
      <w:color w:val="0000FF"/>
      <w:u w:val="single"/>
    </w:rPr>
  </w:style>
  <w:style w:type="table" w:styleId="af9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3">
    <w:name w:val="Body Text Indent 2"/>
    <w:basedOn w:val="a1"/>
    <w:link w:val="24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4">
    <w:name w:val="Основной текст с отступом 2 Знак"/>
    <w:basedOn w:val="a2"/>
    <w:link w:val="23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5">
    <w:name w:val="Body Text 2"/>
    <w:basedOn w:val="a1"/>
    <w:link w:val="26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6">
    <w:name w:val="Основной текст 2 Знак"/>
    <w:basedOn w:val="a2"/>
    <w:link w:val="25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3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paragraph" w:customStyle="1" w:styleId="a0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f2">
    <w:name w:val="выделение цвет"/>
    <w:basedOn w:val="a1"/>
    <w:link w:val="aff3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Pr>
      <w:color w:val="2C8DE6"/>
    </w:rPr>
  </w:style>
  <w:style w:type="paragraph" w:styleId="aff5">
    <w:name w:val="TOC Heading"/>
    <w:basedOn w:val="1"/>
    <w:next w:val="a1"/>
    <w:uiPriority w:val="39"/>
    <w:unhideWhenUsed/>
    <w:qFormat/>
    <w:pPr>
      <w:keepLines/>
      <w:spacing w:before="480" w:line="276" w:lineRule="auto"/>
      <w:outlineLvl w:val="9"/>
    </w:pPr>
    <w:rPr>
      <w:rFonts w:ascii="Cambria" w:hAnsi="Cambria"/>
      <w:color w:val="365F91"/>
      <w:szCs w:val="28"/>
      <w:lang w:val="ru-RU" w:eastAsia="ru-RU"/>
    </w:rPr>
  </w:style>
  <w:style w:type="paragraph" w:styleId="27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eastAsia="Times New Roman" w:cs="Times New Roman"/>
      <w:lang w:eastAsia="ru-RU"/>
    </w:rPr>
  </w:style>
  <w:style w:type="paragraph" w:customStyle="1" w:styleId="-1">
    <w:name w:val="!Заголовок-1"/>
    <w:basedOn w:val="1"/>
    <w:link w:val="-10"/>
    <w:qFormat/>
    <w:rPr>
      <w:lang w:val="ru-RU"/>
    </w:rPr>
  </w:style>
  <w:style w:type="paragraph" w:customStyle="1" w:styleId="-2">
    <w:name w:val="!заголовок-2"/>
    <w:basedOn w:val="2"/>
    <w:link w:val="-20"/>
    <w:qFormat/>
    <w:rPr>
      <w:lang w:val="ru-RU"/>
    </w:rPr>
  </w:style>
  <w:style w:type="character" w:customStyle="1" w:styleId="-10">
    <w:name w:val="!Заголовок-1 Знак"/>
    <w:link w:val="-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</w:style>
  <w:style w:type="character" w:customStyle="1" w:styleId="aff7">
    <w:name w:val="!Текст Знак"/>
    <w:link w:val="aff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!Список с точками"/>
    <w:basedOn w:val="a1"/>
    <w:link w:val="affa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link w:val="affc"/>
    <w:uiPriority w:val="34"/>
    <w:qFormat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ffa">
    <w:name w:val="!Список с точками Знак"/>
    <w:link w:val="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d">
    <w:name w:val="Базовый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e">
    <w:name w:val="annotation reference"/>
    <w:basedOn w:val="a2"/>
    <w:semiHidden/>
    <w:unhideWhenUsed/>
    <w:rPr>
      <w:sz w:val="16"/>
      <w:szCs w:val="16"/>
    </w:rPr>
  </w:style>
  <w:style w:type="paragraph" w:styleId="afff">
    <w:name w:val="annotation text"/>
    <w:basedOn w:val="a1"/>
    <w:link w:val="af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Текст примечания Знак"/>
    <w:basedOn w:val="a2"/>
    <w:link w:val="afff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semiHidden/>
    <w:unhideWhenUsed/>
    <w:rPr>
      <w:b/>
      <w:bCs/>
    </w:rPr>
  </w:style>
  <w:style w:type="character" w:customStyle="1" w:styleId="afff2">
    <w:name w:val="Тема примечания Знак"/>
    <w:basedOn w:val="afff0"/>
    <w:link w:val="afff1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pPr>
      <w:keepNext/>
      <w:numPr>
        <w:numId w:val="8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8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ffc">
    <w:name w:val="Абзац списка Знак"/>
    <w:basedOn w:val="a2"/>
    <w:link w:val="affb"/>
    <w:uiPriority w:val="34"/>
    <w:rPr>
      <w:rFonts w:ascii="Calibri" w:eastAsia="Calibri" w:hAnsi="Calibri" w:cs="Times New Roman"/>
    </w:rPr>
  </w:style>
  <w:style w:type="paragraph" w:styleId="a8">
    <w:name w:val="Subtitle"/>
    <w:basedOn w:val="a1"/>
    <w:next w:val="a1"/>
    <w:link w:val="a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">
    <w:name w:val="StGen1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">
    <w:name w:val="StGen3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4">
    <w:name w:val="StGen4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5">
    <w:name w:val="StGen5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6">
    <w:name w:val="StGen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7">
    <w:name w:val="StGen7"/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customStyle="1" w:styleId="Default">
    <w:name w:val="Default"/>
    <w:rsid w:val="002704D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ff3">
    <w:name w:val="Normal (Web)"/>
    <w:basedOn w:val="a1"/>
    <w:uiPriority w:val="99"/>
    <w:unhideWhenUsed/>
    <w:rsid w:val="00493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isk.yandex.ru/edit/disk/disk%2F%D0%A7%D0%95%D0%9C%D0%9F%D0%98%D0%9E%D0%9D%D0%90%D0%A2%D0%AB%20%D0%9F%D0%A0%D0%9E%D0%A4.%D0%9C%D0%90%D0%A1%D0%A2%D0%95%D0%A0%D0%A1%D0%A2%D0%92%D0%90%20%D0%98%D0%A0%D0%9F%D0%9E%2F%D0%BF%D0%BE%D1%8F%D1%81%D0%BD%D0%B5%D0%BD%D0%B8%D1%8F%20%D0%BA%20%D0%BC%D0%B0%D1%82%D1%80%D0%B8%D1%86%D0%B5.docx?sk=y35b16720b109c05cf51b5dd5cfc3a7e7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docs.google.com/spreadsheets/d/1Gpolrfr1qrxa_V-8tAiZjMe4Nk4S6SPp/ed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disk.yandex.ru/edit/disk/disk%2F%D0%A7%D0%95%D0%9C%D0%9F%D0%98%D0%9E%D0%9D%D0%90%D0%A2%D0%AB%20%D0%9F%D0%A0%D0%9E%D0%A4.%D0%9C%D0%90%D0%A1%D0%A2%D0%95%D0%A0%D0%A1%D0%A2%D0%92%D0%90%20%D0%98%D0%A0%D0%9F%D0%9E%2F%D0%9C%D0%B0%D1%82%D1%80%D0%B8%D1%86%D0%B0.xlsx?sk=y35b16720b109c05cf51b5dd5cfc3a7e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wRlATny86I5nicOo/A7fkI1r7w==">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6EB7B1-A792-44F1-9F88-6421C3ADD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15</Pages>
  <Words>2986</Words>
  <Characters>17021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1</cp:lastModifiedBy>
  <cp:revision>31</cp:revision>
  <dcterms:created xsi:type="dcterms:W3CDTF">2024-11-02T11:41:00Z</dcterms:created>
  <dcterms:modified xsi:type="dcterms:W3CDTF">2026-02-07T05:42:00Z</dcterms:modified>
</cp:coreProperties>
</file>